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76C498D2" w:rsidR="005474D9" w:rsidRPr="000F43F3" w:rsidRDefault="001B59FF">
      <w:pPr>
        <w:rPr>
          <w:rFonts w:ascii="Arial" w:hAnsi="Arial" w:cs="Arial"/>
          <w:lang w:val="it-IT"/>
        </w:rPr>
      </w:pPr>
      <w:r w:rsidRPr="003371AD">
        <w:rPr>
          <w:rFonts w:ascii="Arial" w:hAnsi="Arial" w:cs="Arial"/>
          <w:lang w:val="it-IT"/>
        </w:rPr>
        <w:t>Mittente</w:t>
      </w:r>
      <w:r w:rsidR="007869BC" w:rsidRPr="000F43F3">
        <w:rPr>
          <w:rFonts w:ascii="Arial" w:hAnsi="Arial" w:cs="Arial"/>
          <w:lang w:val="it-IT"/>
        </w:rPr>
        <w:t xml:space="preserve"> </w:t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="007869BC" w:rsidRPr="000F43F3">
        <w:rPr>
          <w:rFonts w:ascii="Arial" w:hAnsi="Arial" w:cs="Arial"/>
          <w:lang w:val="it-IT"/>
        </w:rPr>
        <w:tab/>
      </w:r>
      <w:r w:rsidRPr="000F43F3">
        <w:rPr>
          <w:rFonts w:ascii="Arial" w:hAnsi="Arial" w:cs="Arial"/>
          <w:lang w:val="it-IT"/>
        </w:rPr>
        <w:t>Indirizzo</w:t>
      </w:r>
      <w:r w:rsidR="000F64FB" w:rsidRPr="000F43F3">
        <w:rPr>
          <w:rFonts w:ascii="Arial" w:hAnsi="Arial" w:cs="Arial"/>
          <w:lang w:val="it-IT"/>
        </w:rPr>
        <w:t xml:space="preserve"> del proprietario</w:t>
      </w:r>
      <w:r w:rsidRPr="000F43F3">
        <w:rPr>
          <w:rFonts w:ascii="Arial" w:hAnsi="Arial" w:cs="Arial"/>
          <w:lang w:val="it-IT"/>
        </w:rPr>
        <w:t xml:space="preserve"> </w:t>
      </w:r>
      <w:r w:rsidR="002D57FC" w:rsidRPr="000F43F3">
        <w:rPr>
          <w:rFonts w:ascii="Arial" w:hAnsi="Arial" w:cs="Arial"/>
          <w:lang w:val="it-IT"/>
        </w:rPr>
        <w:t>dell’immobile</w:t>
      </w:r>
    </w:p>
    <w:p w14:paraId="5D2CA4BC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14B8AB99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77523F52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1B6ED38C" w14:textId="5AB1430F" w:rsidR="007869BC" w:rsidRPr="000F43F3" w:rsidRDefault="007869BC">
      <w:pPr>
        <w:rPr>
          <w:rFonts w:ascii="Arial" w:hAnsi="Arial" w:cs="Arial"/>
          <w:lang w:val="it-IT"/>
        </w:rPr>
      </w:pPr>
      <w:r w:rsidRPr="000F43F3">
        <w:rPr>
          <w:rFonts w:ascii="Arial" w:hAnsi="Arial" w:cs="Arial"/>
          <w:lang w:val="it-IT"/>
        </w:rPr>
        <w:t>D</w:t>
      </w:r>
      <w:r w:rsidR="001B59FF" w:rsidRPr="000F43F3">
        <w:rPr>
          <w:rFonts w:ascii="Arial" w:hAnsi="Arial" w:cs="Arial"/>
          <w:lang w:val="it-IT"/>
        </w:rPr>
        <w:t>ata</w:t>
      </w:r>
      <w:r w:rsidRPr="000F43F3">
        <w:rPr>
          <w:rFonts w:ascii="Arial" w:hAnsi="Arial" w:cs="Arial"/>
          <w:lang w:val="it-IT"/>
        </w:rPr>
        <w:t>:</w:t>
      </w:r>
    </w:p>
    <w:p w14:paraId="05B65291" w14:textId="77777777" w:rsidR="007869BC" w:rsidRPr="000F43F3" w:rsidRDefault="007869BC">
      <w:pPr>
        <w:rPr>
          <w:rFonts w:ascii="Arial" w:hAnsi="Arial" w:cs="Arial"/>
          <w:lang w:val="it-IT"/>
        </w:rPr>
      </w:pPr>
    </w:p>
    <w:p w14:paraId="5DA257C9" w14:textId="3B70C454" w:rsidR="001B59FF" w:rsidRPr="000F43F3" w:rsidRDefault="001B59FF">
      <w:pPr>
        <w:rPr>
          <w:rFonts w:ascii="Arial" w:hAnsi="Arial" w:cs="Arial"/>
          <w:b/>
          <w:lang w:val="it-IT"/>
        </w:rPr>
      </w:pPr>
      <w:r w:rsidRPr="000F43F3">
        <w:rPr>
          <w:rFonts w:ascii="Arial" w:hAnsi="Arial" w:cs="Arial"/>
          <w:b/>
          <w:lang w:val="it-IT"/>
        </w:rPr>
        <w:t xml:space="preserve">La nostra richiesta: </w:t>
      </w:r>
      <w:r w:rsidR="005C31A8" w:rsidRPr="000F43F3">
        <w:rPr>
          <w:rFonts w:ascii="Arial" w:hAnsi="Arial" w:cs="Arial"/>
          <w:b/>
          <w:lang w:val="it-IT"/>
        </w:rPr>
        <w:t>sostituzione del</w:t>
      </w:r>
      <w:r w:rsidRPr="000F43F3">
        <w:rPr>
          <w:rFonts w:ascii="Arial" w:hAnsi="Arial" w:cs="Arial"/>
          <w:b/>
          <w:lang w:val="it-IT"/>
        </w:rPr>
        <w:t xml:space="preserve"> nostro </w:t>
      </w:r>
      <w:r w:rsidR="001B79A2" w:rsidRPr="000F43F3">
        <w:rPr>
          <w:rFonts w:ascii="Arial" w:hAnsi="Arial" w:cs="Arial"/>
          <w:b/>
          <w:lang w:val="it-IT"/>
        </w:rPr>
        <w:t xml:space="preserve">inefficiente </w:t>
      </w:r>
      <w:r w:rsidR="0025134B" w:rsidRPr="000F43F3">
        <w:rPr>
          <w:rFonts w:ascii="Arial" w:hAnsi="Arial" w:cs="Arial"/>
          <w:b/>
          <w:lang w:val="it-IT"/>
        </w:rPr>
        <w:t xml:space="preserve">impianto </w:t>
      </w:r>
      <w:r w:rsidR="001B79A2" w:rsidRPr="000F43F3">
        <w:rPr>
          <w:rFonts w:ascii="Arial" w:hAnsi="Arial" w:cs="Arial"/>
          <w:b/>
          <w:lang w:val="it-IT"/>
        </w:rPr>
        <w:t xml:space="preserve">elettrico </w:t>
      </w:r>
      <w:r w:rsidR="0025134B" w:rsidRPr="000F43F3">
        <w:rPr>
          <w:rFonts w:ascii="Arial" w:hAnsi="Arial" w:cs="Arial"/>
          <w:b/>
          <w:lang w:val="it-IT"/>
        </w:rPr>
        <w:t xml:space="preserve">di </w:t>
      </w:r>
      <w:r w:rsidRPr="000F43F3">
        <w:rPr>
          <w:rFonts w:ascii="Arial" w:hAnsi="Arial" w:cs="Arial"/>
          <w:b/>
          <w:lang w:val="it-IT"/>
        </w:rPr>
        <w:t>riscaldamento</w:t>
      </w:r>
      <w:r w:rsidR="001B79A2" w:rsidRPr="000F43F3">
        <w:rPr>
          <w:rFonts w:ascii="Arial" w:hAnsi="Arial" w:cs="Arial"/>
          <w:b/>
          <w:lang w:val="it-IT"/>
        </w:rPr>
        <w:t xml:space="preserve"> (o per la produzione di acqua calda)</w:t>
      </w:r>
      <w:r w:rsidRPr="000F43F3">
        <w:rPr>
          <w:rFonts w:ascii="Arial" w:hAnsi="Arial" w:cs="Arial"/>
          <w:b/>
          <w:lang w:val="it-IT"/>
        </w:rPr>
        <w:t xml:space="preserve"> </w:t>
      </w:r>
      <w:r w:rsidR="005C31A8" w:rsidRPr="000F43F3">
        <w:rPr>
          <w:rFonts w:ascii="Arial" w:hAnsi="Arial" w:cs="Arial"/>
          <w:b/>
          <w:lang w:val="it-IT"/>
        </w:rPr>
        <w:t xml:space="preserve">con </w:t>
      </w:r>
      <w:r w:rsidR="0045740C" w:rsidRPr="000F43F3">
        <w:rPr>
          <w:rFonts w:ascii="Arial" w:hAnsi="Arial" w:cs="Arial"/>
          <w:b/>
          <w:lang w:val="it-IT"/>
        </w:rPr>
        <w:t>passaggio</w:t>
      </w:r>
      <w:r w:rsidR="005C31A8" w:rsidRPr="000F43F3">
        <w:rPr>
          <w:rFonts w:ascii="Arial" w:hAnsi="Arial" w:cs="Arial"/>
          <w:b/>
          <w:lang w:val="it-IT"/>
        </w:rPr>
        <w:t xml:space="preserve"> </w:t>
      </w:r>
      <w:r w:rsidR="0045740C" w:rsidRPr="000F43F3">
        <w:rPr>
          <w:rFonts w:ascii="Arial" w:hAnsi="Arial" w:cs="Arial"/>
          <w:b/>
          <w:lang w:val="it-IT"/>
        </w:rPr>
        <w:t>alle</w:t>
      </w:r>
      <w:r w:rsidR="0025134B" w:rsidRPr="000F43F3">
        <w:rPr>
          <w:rFonts w:ascii="Arial" w:hAnsi="Arial" w:cs="Arial"/>
          <w:b/>
          <w:lang w:val="it-IT"/>
        </w:rPr>
        <w:t xml:space="preserve"> energie rinnovabili</w:t>
      </w:r>
      <w:r w:rsidRPr="000F43F3">
        <w:rPr>
          <w:rFonts w:ascii="Arial" w:hAnsi="Arial" w:cs="Arial"/>
          <w:b/>
          <w:lang w:val="it-IT"/>
        </w:rPr>
        <w:t xml:space="preserve"> – una soluzione vantaggiosa per il proprietario dell’immobile, gli </w:t>
      </w:r>
      <w:r w:rsidR="00BC7EAE" w:rsidRPr="000F43F3">
        <w:rPr>
          <w:rFonts w:ascii="Arial" w:hAnsi="Arial" w:cs="Arial"/>
          <w:b/>
          <w:lang w:val="it-IT"/>
        </w:rPr>
        <w:t xml:space="preserve">inquilini </w:t>
      </w:r>
      <w:r w:rsidRPr="000F43F3">
        <w:rPr>
          <w:rFonts w:ascii="Arial" w:hAnsi="Arial" w:cs="Arial"/>
          <w:b/>
          <w:lang w:val="it-IT"/>
        </w:rPr>
        <w:t xml:space="preserve">e l’ambiente </w:t>
      </w:r>
    </w:p>
    <w:p w14:paraId="49427EC7" w14:textId="77777777" w:rsidR="00656DED" w:rsidRPr="000F43F3" w:rsidRDefault="00656DED">
      <w:pPr>
        <w:rPr>
          <w:rFonts w:ascii="Arial" w:hAnsi="Arial" w:cs="Arial"/>
          <w:lang w:val="it-IT"/>
        </w:rPr>
      </w:pPr>
    </w:p>
    <w:p w14:paraId="17067342" w14:textId="464CAF5D" w:rsidR="007869BC" w:rsidRPr="000F43F3" w:rsidRDefault="005A02D7">
      <w:pPr>
        <w:rPr>
          <w:rFonts w:ascii="Arial" w:hAnsi="Arial" w:cs="Arial"/>
          <w:lang w:val="it-IT"/>
        </w:rPr>
      </w:pPr>
      <w:r w:rsidRPr="000F43F3">
        <w:rPr>
          <w:rFonts w:ascii="Arial" w:hAnsi="Arial" w:cs="Arial"/>
          <w:lang w:val="it-IT"/>
        </w:rPr>
        <w:t>Gentile Sig.re / Sig.ra</w:t>
      </w:r>
    </w:p>
    <w:p w14:paraId="11BFA3CA" w14:textId="7028AD7E" w:rsidR="00365F7E" w:rsidRPr="000F43F3" w:rsidRDefault="00365F7E">
      <w:pPr>
        <w:rPr>
          <w:rFonts w:ascii="Arial" w:hAnsi="Arial" w:cs="Arial"/>
          <w:lang w:val="it-IT"/>
        </w:rPr>
      </w:pPr>
      <w:r w:rsidRPr="000F43F3">
        <w:rPr>
          <w:rFonts w:ascii="Arial" w:hAnsi="Arial" w:cs="Arial"/>
          <w:lang w:val="it-IT"/>
        </w:rPr>
        <w:t>In qualità di inquilini soddisfatti</w:t>
      </w:r>
      <w:r w:rsidR="008262B1" w:rsidRPr="000F43F3">
        <w:rPr>
          <w:rFonts w:ascii="Arial" w:hAnsi="Arial" w:cs="Arial"/>
          <w:lang w:val="it-IT"/>
        </w:rPr>
        <w:t xml:space="preserve"> del </w:t>
      </w:r>
      <w:r w:rsidR="00C76426" w:rsidRPr="000F43F3">
        <w:rPr>
          <w:rFonts w:ascii="Arial" w:hAnsi="Arial" w:cs="Arial"/>
          <w:lang w:val="it-IT"/>
        </w:rPr>
        <w:t>s</w:t>
      </w:r>
      <w:r w:rsidR="008262B1" w:rsidRPr="000F43F3">
        <w:rPr>
          <w:rFonts w:ascii="Arial" w:hAnsi="Arial" w:cs="Arial"/>
          <w:lang w:val="it-IT"/>
        </w:rPr>
        <w:t>uo immobile,</w:t>
      </w:r>
      <w:r w:rsidRPr="000F43F3">
        <w:rPr>
          <w:rFonts w:ascii="Arial" w:hAnsi="Arial" w:cs="Arial"/>
          <w:lang w:val="it-IT"/>
        </w:rPr>
        <w:t xml:space="preserve"> </w:t>
      </w:r>
      <w:r w:rsidR="00C76426" w:rsidRPr="000F43F3">
        <w:rPr>
          <w:rFonts w:ascii="Arial" w:hAnsi="Arial" w:cs="Arial"/>
          <w:lang w:val="it-IT"/>
        </w:rPr>
        <w:t>l</w:t>
      </w:r>
      <w:r w:rsidRPr="000F43F3">
        <w:rPr>
          <w:rFonts w:ascii="Arial" w:hAnsi="Arial" w:cs="Arial"/>
          <w:lang w:val="it-IT"/>
        </w:rPr>
        <w:t>e indirizziamo oggi questa lettera per ringraziar</w:t>
      </w:r>
      <w:r w:rsidR="00C76426" w:rsidRPr="000F43F3">
        <w:rPr>
          <w:rFonts w:ascii="Arial" w:hAnsi="Arial" w:cs="Arial"/>
          <w:lang w:val="it-IT"/>
        </w:rPr>
        <w:t>l</w:t>
      </w:r>
      <w:r w:rsidRPr="000F43F3">
        <w:rPr>
          <w:rFonts w:ascii="Arial" w:hAnsi="Arial" w:cs="Arial"/>
          <w:lang w:val="it-IT"/>
        </w:rPr>
        <w:t xml:space="preserve">a e </w:t>
      </w:r>
      <w:r w:rsidR="00236C3C" w:rsidRPr="000F43F3">
        <w:rPr>
          <w:rFonts w:ascii="Arial" w:hAnsi="Arial" w:cs="Arial"/>
          <w:lang w:val="it-IT"/>
        </w:rPr>
        <w:t>per avanzar</w:t>
      </w:r>
      <w:r w:rsidR="00C76426" w:rsidRPr="000F43F3">
        <w:rPr>
          <w:rFonts w:ascii="Arial" w:hAnsi="Arial" w:cs="Arial"/>
          <w:lang w:val="it-IT"/>
        </w:rPr>
        <w:t>l</w:t>
      </w:r>
      <w:r w:rsidR="00236C3C" w:rsidRPr="000F43F3">
        <w:rPr>
          <w:rFonts w:ascii="Arial" w:hAnsi="Arial" w:cs="Arial"/>
          <w:lang w:val="it-IT"/>
        </w:rPr>
        <w:t>e</w:t>
      </w:r>
      <w:r w:rsidRPr="000F43F3">
        <w:rPr>
          <w:rFonts w:ascii="Arial" w:hAnsi="Arial" w:cs="Arial"/>
          <w:lang w:val="it-IT"/>
        </w:rPr>
        <w:t xml:space="preserve"> un’importante richiesta </w:t>
      </w:r>
      <w:r w:rsidR="00435975" w:rsidRPr="000F43F3">
        <w:rPr>
          <w:rFonts w:ascii="Arial" w:hAnsi="Arial" w:cs="Arial"/>
          <w:lang w:val="it-IT"/>
        </w:rPr>
        <w:t>in merito a</w:t>
      </w:r>
      <w:r w:rsidRPr="000F43F3">
        <w:rPr>
          <w:rFonts w:ascii="Arial" w:hAnsi="Arial" w:cs="Arial"/>
          <w:lang w:val="it-IT"/>
        </w:rPr>
        <w:t>l nostro impianto di riscaldamento attuale.</w:t>
      </w:r>
    </w:p>
    <w:p w14:paraId="6394B8F3" w14:textId="1CB576D3" w:rsidR="001B79A2" w:rsidRPr="003659BD" w:rsidRDefault="001B79A2">
      <w:pPr>
        <w:rPr>
          <w:rFonts w:ascii="Arial" w:hAnsi="Arial" w:cs="Arial"/>
          <w:lang w:val="it-IT"/>
        </w:rPr>
      </w:pPr>
      <w:r w:rsidRPr="000F43F3">
        <w:rPr>
          <w:rFonts w:ascii="Arial" w:hAnsi="Arial" w:cs="Arial"/>
          <w:lang w:val="it-IT"/>
        </w:rPr>
        <w:t xml:space="preserve">Trasformare la preziosa energia elettrica direttamente in calore per gli impianti di riscaldamento o per produrre acqua calda rappresenta </w:t>
      </w:r>
      <w:r w:rsidR="004B33AD" w:rsidRPr="000F43F3">
        <w:rPr>
          <w:rFonts w:ascii="Arial" w:hAnsi="Arial" w:cs="Arial"/>
          <w:lang w:val="it-IT"/>
        </w:rPr>
        <w:t xml:space="preserve">un vero </w:t>
      </w:r>
      <w:r w:rsidRPr="000F43F3">
        <w:rPr>
          <w:rFonts w:ascii="Arial" w:hAnsi="Arial" w:cs="Arial"/>
          <w:lang w:val="it-IT"/>
        </w:rPr>
        <w:t xml:space="preserve">spreco. Con la stessa quantità di corrente elettrica impiegata per il riscaldamento o l’acqua calda </w:t>
      </w:r>
      <w:r w:rsidR="004B33AD" w:rsidRPr="000F43F3">
        <w:rPr>
          <w:rFonts w:ascii="Arial" w:hAnsi="Arial" w:cs="Arial"/>
          <w:lang w:val="it-IT"/>
        </w:rPr>
        <w:t xml:space="preserve">dell’edificio in </w:t>
      </w:r>
      <w:r w:rsidRPr="000F43F3">
        <w:rPr>
          <w:rFonts w:ascii="Arial" w:hAnsi="Arial" w:cs="Arial"/>
          <w:lang w:val="it-IT"/>
        </w:rPr>
        <w:t xml:space="preserve">cui viviamo potremmo riscaldare </w:t>
      </w:r>
      <w:r w:rsidR="004B33AD" w:rsidRPr="000F43F3">
        <w:rPr>
          <w:rFonts w:ascii="Arial" w:hAnsi="Arial" w:cs="Arial"/>
          <w:lang w:val="it-IT"/>
        </w:rPr>
        <w:t>tre o</w:t>
      </w:r>
      <w:r w:rsidRPr="000F43F3">
        <w:rPr>
          <w:rFonts w:ascii="Arial" w:hAnsi="Arial" w:cs="Arial"/>
          <w:lang w:val="it-IT"/>
        </w:rPr>
        <w:t xml:space="preserve"> quattro </w:t>
      </w:r>
      <w:r w:rsidR="004B33AD" w:rsidRPr="000F43F3">
        <w:rPr>
          <w:rFonts w:ascii="Arial" w:hAnsi="Arial" w:cs="Arial"/>
          <w:lang w:val="it-IT"/>
        </w:rPr>
        <w:t>edifici</w:t>
      </w:r>
      <w:r w:rsidRPr="000F43F3">
        <w:rPr>
          <w:rFonts w:ascii="Arial" w:hAnsi="Arial" w:cs="Arial"/>
          <w:lang w:val="it-IT"/>
        </w:rPr>
        <w:t xml:space="preserve"> simili, se questa energia </w:t>
      </w:r>
      <w:r w:rsidR="00A532E5" w:rsidRPr="003659BD">
        <w:rPr>
          <w:rFonts w:ascii="Arial" w:hAnsi="Arial" w:cs="Arial"/>
          <w:lang w:val="it-IT"/>
        </w:rPr>
        <w:t xml:space="preserve">fosse </w:t>
      </w:r>
      <w:r w:rsidRPr="003659BD">
        <w:rPr>
          <w:rFonts w:ascii="Arial" w:hAnsi="Arial" w:cs="Arial"/>
          <w:lang w:val="it-IT"/>
        </w:rPr>
        <w:t>utilizzata per pompe di calore efficienti e non per impianti di riscaldamento dire</w:t>
      </w:r>
      <w:r w:rsidR="004B33AD" w:rsidRPr="003659BD">
        <w:rPr>
          <w:rFonts w:ascii="Arial" w:hAnsi="Arial" w:cs="Arial"/>
          <w:lang w:val="it-IT"/>
        </w:rPr>
        <w:t xml:space="preserve">tto. Il principio </w:t>
      </w:r>
      <w:r w:rsidR="00A532E5" w:rsidRPr="003659BD">
        <w:rPr>
          <w:rFonts w:ascii="Arial" w:hAnsi="Arial" w:cs="Arial"/>
          <w:lang w:val="it-IT"/>
        </w:rPr>
        <w:t xml:space="preserve">di </w:t>
      </w:r>
      <w:r w:rsidR="004B33AD" w:rsidRPr="003659BD">
        <w:rPr>
          <w:rFonts w:ascii="Arial" w:hAnsi="Arial" w:cs="Arial"/>
          <w:lang w:val="it-IT"/>
        </w:rPr>
        <w:t>un utilizzo</w:t>
      </w:r>
      <w:r w:rsidRPr="003659BD">
        <w:rPr>
          <w:rFonts w:ascii="Arial" w:hAnsi="Arial" w:cs="Arial"/>
          <w:lang w:val="it-IT"/>
        </w:rPr>
        <w:t xml:space="preserve"> parsimonioso </w:t>
      </w:r>
      <w:r w:rsidR="004B33AD" w:rsidRPr="003659BD">
        <w:rPr>
          <w:rFonts w:ascii="Arial" w:hAnsi="Arial" w:cs="Arial"/>
          <w:lang w:val="it-IT"/>
        </w:rPr>
        <w:t>di questa</w:t>
      </w:r>
      <w:r w:rsidRPr="003659BD">
        <w:rPr>
          <w:rFonts w:ascii="Arial" w:hAnsi="Arial" w:cs="Arial"/>
          <w:lang w:val="it-IT"/>
        </w:rPr>
        <w:t xml:space="preserve"> preziosa energia </w:t>
      </w:r>
      <w:r w:rsidRPr="003659BD">
        <w:rPr>
          <w:rFonts w:ascii="Arial" w:hAnsi="Arial" w:cs="Arial"/>
          <w:b/>
          <w:lang w:val="it-IT"/>
        </w:rPr>
        <w:t xml:space="preserve">non solo va a beneficio dei nostri portafogli, ma anche </w:t>
      </w:r>
      <w:r w:rsidR="00BA4D49" w:rsidRPr="003659BD">
        <w:rPr>
          <w:rFonts w:ascii="Arial" w:hAnsi="Arial" w:cs="Arial"/>
          <w:b/>
          <w:lang w:val="it-IT"/>
        </w:rPr>
        <w:t>del clima</w:t>
      </w:r>
      <w:r w:rsidR="00BA4D49" w:rsidRPr="003659BD">
        <w:rPr>
          <w:rFonts w:ascii="Arial" w:hAnsi="Arial" w:cs="Arial"/>
          <w:lang w:val="it-IT"/>
        </w:rPr>
        <w:t xml:space="preserve">: minore è la corrente elettrica di cui abbiamo bisogno nella stagione </w:t>
      </w:r>
      <w:r w:rsidR="001835BF" w:rsidRPr="003659BD">
        <w:rPr>
          <w:rFonts w:ascii="Arial" w:hAnsi="Arial" w:cs="Arial"/>
          <w:lang w:val="it-IT"/>
        </w:rPr>
        <w:t>invernale</w:t>
      </w:r>
      <w:r w:rsidR="00BA4D49" w:rsidRPr="003659BD">
        <w:rPr>
          <w:rFonts w:ascii="Arial" w:hAnsi="Arial" w:cs="Arial"/>
          <w:lang w:val="it-IT"/>
        </w:rPr>
        <w:t>, minore è la quantità di energia fossi</w:t>
      </w:r>
      <w:r w:rsidR="00A532E5" w:rsidRPr="003659BD">
        <w:rPr>
          <w:rFonts w:ascii="Arial" w:hAnsi="Arial" w:cs="Arial"/>
          <w:lang w:val="it-IT"/>
        </w:rPr>
        <w:t>l</w:t>
      </w:r>
      <w:r w:rsidR="004B33AD" w:rsidRPr="003659BD">
        <w:rPr>
          <w:rFonts w:ascii="Arial" w:hAnsi="Arial" w:cs="Arial"/>
          <w:lang w:val="it-IT"/>
        </w:rPr>
        <w:t>e</w:t>
      </w:r>
      <w:r w:rsidR="00BA4D49" w:rsidRPr="003659BD">
        <w:rPr>
          <w:rFonts w:ascii="Arial" w:hAnsi="Arial" w:cs="Arial"/>
          <w:lang w:val="it-IT"/>
        </w:rPr>
        <w:t xml:space="preserve"> che la Svizzera deve importare. </w:t>
      </w:r>
      <w:r w:rsidR="00C510C3" w:rsidRPr="003659BD">
        <w:rPr>
          <w:rFonts w:ascii="Arial" w:hAnsi="Arial" w:cs="Arial"/>
          <w:lang w:val="it-IT"/>
        </w:rPr>
        <w:t>C</w:t>
      </w:r>
      <w:r w:rsidR="00A532E5" w:rsidRPr="003659BD">
        <w:rPr>
          <w:rFonts w:ascii="Arial" w:hAnsi="Arial" w:cs="Arial"/>
          <w:lang w:val="it-IT"/>
        </w:rPr>
        <w:t xml:space="preserve">osì facendo rafforzeremo </w:t>
      </w:r>
      <w:r w:rsidR="00BA4D49" w:rsidRPr="003659BD">
        <w:rPr>
          <w:rFonts w:ascii="Arial" w:hAnsi="Arial" w:cs="Arial"/>
          <w:lang w:val="it-IT"/>
        </w:rPr>
        <w:t>la nostra autonomia energetica e miglior</w:t>
      </w:r>
      <w:r w:rsidR="00A532E5" w:rsidRPr="003659BD">
        <w:rPr>
          <w:rFonts w:ascii="Arial" w:hAnsi="Arial" w:cs="Arial"/>
          <w:lang w:val="it-IT"/>
        </w:rPr>
        <w:t xml:space="preserve">eremo </w:t>
      </w:r>
      <w:r w:rsidR="001A4BE4" w:rsidRPr="003659BD">
        <w:rPr>
          <w:rFonts w:ascii="Arial" w:hAnsi="Arial" w:cs="Arial"/>
          <w:lang w:val="it-IT"/>
        </w:rPr>
        <w:t>la nostra impronta ecologica</w:t>
      </w:r>
      <w:r w:rsidR="00BA4D49" w:rsidRPr="003659BD">
        <w:rPr>
          <w:rFonts w:ascii="Arial" w:hAnsi="Arial" w:cs="Arial"/>
          <w:lang w:val="it-IT"/>
        </w:rPr>
        <w:t>.</w:t>
      </w:r>
      <w:r w:rsidR="001835BF" w:rsidRPr="003659BD">
        <w:rPr>
          <w:rFonts w:ascii="Arial" w:hAnsi="Arial" w:cs="Arial"/>
          <w:lang w:val="it-IT"/>
        </w:rPr>
        <w:t xml:space="preserve"> Inoltre, </w:t>
      </w:r>
      <w:r w:rsidR="00A532E5" w:rsidRPr="003659BD">
        <w:rPr>
          <w:rFonts w:ascii="Arial" w:hAnsi="Arial" w:cs="Arial"/>
          <w:lang w:val="it-IT"/>
        </w:rPr>
        <w:t>potremo ridurre il</w:t>
      </w:r>
      <w:r w:rsidR="001835BF" w:rsidRPr="003659BD">
        <w:rPr>
          <w:rFonts w:ascii="Arial" w:hAnsi="Arial" w:cs="Arial"/>
          <w:lang w:val="it-IT"/>
        </w:rPr>
        <w:t xml:space="preserve"> fabbisogno di </w:t>
      </w:r>
      <w:r w:rsidR="009A4180" w:rsidRPr="003659BD">
        <w:rPr>
          <w:rFonts w:ascii="Arial" w:hAnsi="Arial" w:cs="Arial"/>
          <w:lang w:val="it-IT"/>
        </w:rPr>
        <w:t>energia idroelettrica ed eolica</w:t>
      </w:r>
      <w:r w:rsidR="001835BF" w:rsidRPr="003659BD">
        <w:rPr>
          <w:rFonts w:ascii="Arial" w:hAnsi="Arial" w:cs="Arial"/>
          <w:lang w:val="it-IT"/>
        </w:rPr>
        <w:t xml:space="preserve"> </w:t>
      </w:r>
      <w:r w:rsidR="00045C4F" w:rsidRPr="003659BD">
        <w:rPr>
          <w:rFonts w:ascii="Arial" w:hAnsi="Arial" w:cs="Arial"/>
          <w:lang w:val="it-IT"/>
        </w:rPr>
        <w:t xml:space="preserve">supplementare </w:t>
      </w:r>
      <w:r w:rsidR="001835BF" w:rsidRPr="003659BD">
        <w:rPr>
          <w:rFonts w:ascii="Arial" w:hAnsi="Arial" w:cs="Arial"/>
          <w:lang w:val="it-IT"/>
        </w:rPr>
        <w:t>e</w:t>
      </w:r>
      <w:r w:rsidR="00CE1A41">
        <w:rPr>
          <w:rFonts w:ascii="Arial" w:hAnsi="Arial" w:cs="Arial"/>
          <w:lang w:val="it-IT"/>
        </w:rPr>
        <w:t>,</w:t>
      </w:r>
      <w:r w:rsidR="001835BF" w:rsidRPr="003659BD">
        <w:rPr>
          <w:rFonts w:ascii="Arial" w:hAnsi="Arial" w:cs="Arial"/>
          <w:lang w:val="it-IT"/>
        </w:rPr>
        <w:t xml:space="preserve"> di conseguenza</w:t>
      </w:r>
      <w:r w:rsidR="00CE1A41">
        <w:rPr>
          <w:rFonts w:ascii="Arial" w:hAnsi="Arial" w:cs="Arial"/>
          <w:lang w:val="it-IT"/>
        </w:rPr>
        <w:t>,</w:t>
      </w:r>
      <w:r w:rsidR="001835BF" w:rsidRPr="003659BD">
        <w:rPr>
          <w:rFonts w:ascii="Arial" w:hAnsi="Arial" w:cs="Arial"/>
          <w:lang w:val="it-IT"/>
        </w:rPr>
        <w:t xml:space="preserve"> anche lo sfruttamento dei corsi d’acqua e degli habitat.</w:t>
      </w:r>
    </w:p>
    <w:p w14:paraId="17EDB4EB" w14:textId="021FB813" w:rsidR="00920359" w:rsidRPr="003659BD" w:rsidRDefault="00920359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 xml:space="preserve">Confrontando i costi di riscaldamento, </w:t>
      </w:r>
      <w:r w:rsidR="00D1754D" w:rsidRPr="003659BD">
        <w:rPr>
          <w:rFonts w:ascii="Arial" w:hAnsi="Arial" w:cs="Arial"/>
          <w:lang w:val="it-IT"/>
        </w:rPr>
        <w:t xml:space="preserve">si può constatare che i sistemi a energia rinnovabile </w:t>
      </w:r>
      <w:r w:rsidR="00A24B78" w:rsidRPr="003659BD">
        <w:rPr>
          <w:rFonts w:ascii="Arial" w:hAnsi="Arial" w:cs="Arial"/>
          <w:lang w:val="it-IT"/>
        </w:rPr>
        <w:t xml:space="preserve">non sono </w:t>
      </w:r>
      <w:r w:rsidR="009820FF" w:rsidRPr="003659BD">
        <w:rPr>
          <w:rFonts w:ascii="Arial" w:hAnsi="Arial" w:cs="Arial"/>
          <w:lang w:val="it-IT"/>
        </w:rPr>
        <w:t xml:space="preserve">soltanto </w:t>
      </w:r>
      <w:r w:rsidR="00D1754D" w:rsidRPr="003659BD">
        <w:rPr>
          <w:rFonts w:ascii="Arial" w:hAnsi="Arial" w:cs="Arial"/>
          <w:lang w:val="it-IT"/>
        </w:rPr>
        <w:t>u</w:t>
      </w:r>
      <w:r w:rsidR="00CF1661" w:rsidRPr="003659BD">
        <w:rPr>
          <w:rFonts w:ascii="Arial" w:hAnsi="Arial" w:cs="Arial"/>
          <w:lang w:val="it-IT"/>
        </w:rPr>
        <w:t xml:space="preserve">n’alternativa </w:t>
      </w:r>
      <w:r w:rsidR="00C559CA" w:rsidRPr="003659BD">
        <w:rPr>
          <w:rFonts w:ascii="Arial" w:hAnsi="Arial" w:cs="Arial"/>
          <w:lang w:val="it-IT"/>
        </w:rPr>
        <w:t>più ecosostenibile</w:t>
      </w:r>
      <w:r w:rsidR="00D1754D" w:rsidRPr="003659BD">
        <w:rPr>
          <w:rFonts w:ascii="Arial" w:hAnsi="Arial" w:cs="Arial"/>
          <w:lang w:val="it-IT"/>
        </w:rPr>
        <w:t xml:space="preserve">, ma </w:t>
      </w:r>
      <w:r w:rsidR="00A24B78" w:rsidRPr="003659BD">
        <w:rPr>
          <w:rFonts w:ascii="Arial" w:hAnsi="Arial" w:cs="Arial"/>
          <w:lang w:val="it-IT"/>
        </w:rPr>
        <w:t>risultano</w:t>
      </w:r>
      <w:r w:rsidR="00D1754D" w:rsidRPr="003659BD">
        <w:rPr>
          <w:rFonts w:ascii="Arial" w:hAnsi="Arial" w:cs="Arial"/>
          <w:lang w:val="it-IT"/>
        </w:rPr>
        <w:t xml:space="preserve"> anche </w:t>
      </w:r>
      <w:r w:rsidR="00D1754D" w:rsidRPr="003659BD">
        <w:rPr>
          <w:rFonts w:ascii="Arial" w:hAnsi="Arial" w:cs="Arial"/>
          <w:b/>
          <w:lang w:val="it-IT"/>
        </w:rPr>
        <w:t>economicamente più convenienti</w:t>
      </w:r>
      <w:r w:rsidR="00D1754D" w:rsidRPr="003659BD">
        <w:rPr>
          <w:rFonts w:ascii="Arial" w:hAnsi="Arial" w:cs="Arial"/>
          <w:lang w:val="it-IT"/>
        </w:rPr>
        <w:t xml:space="preserve"> rispetto agli impianti di riscaldamento </w:t>
      </w:r>
      <w:r w:rsidR="00B57D63" w:rsidRPr="003659BD">
        <w:rPr>
          <w:rFonts w:ascii="Arial" w:hAnsi="Arial" w:cs="Arial"/>
          <w:lang w:val="it-IT"/>
        </w:rPr>
        <w:t>elettrici</w:t>
      </w:r>
      <w:r w:rsidR="00D1754D" w:rsidRPr="003659BD">
        <w:rPr>
          <w:rFonts w:ascii="Arial" w:hAnsi="Arial" w:cs="Arial"/>
          <w:lang w:val="it-IT"/>
        </w:rPr>
        <w:t>.</w:t>
      </w:r>
      <w:r w:rsidR="00534F09" w:rsidRPr="003659BD">
        <w:rPr>
          <w:rFonts w:ascii="Arial" w:hAnsi="Arial" w:cs="Arial"/>
          <w:lang w:val="it-IT"/>
        </w:rPr>
        <w:t xml:space="preserve"> Questo </w:t>
      </w:r>
      <w:r w:rsidR="00236C3C" w:rsidRPr="003659BD">
        <w:rPr>
          <w:rFonts w:ascii="Arial" w:hAnsi="Arial" w:cs="Arial"/>
          <w:lang w:val="it-IT"/>
        </w:rPr>
        <w:t>perché</w:t>
      </w:r>
      <w:r w:rsidR="00CF1661" w:rsidRPr="003659BD">
        <w:rPr>
          <w:rFonts w:ascii="Arial" w:hAnsi="Arial" w:cs="Arial"/>
          <w:lang w:val="it-IT"/>
        </w:rPr>
        <w:t xml:space="preserve"> </w:t>
      </w:r>
      <w:r w:rsidR="00534F09" w:rsidRPr="003659BD">
        <w:rPr>
          <w:rFonts w:ascii="Arial" w:hAnsi="Arial" w:cs="Arial"/>
          <w:lang w:val="it-IT"/>
        </w:rPr>
        <w:t>le spese di manutenzione annuali sono</w:t>
      </w:r>
      <w:r w:rsidR="00CF1661" w:rsidRPr="003659BD">
        <w:rPr>
          <w:rFonts w:ascii="Arial" w:hAnsi="Arial" w:cs="Arial"/>
          <w:lang w:val="it-IT"/>
        </w:rPr>
        <w:t xml:space="preserve"> </w:t>
      </w:r>
      <w:r w:rsidR="00CF4524" w:rsidRPr="003659BD">
        <w:rPr>
          <w:rFonts w:ascii="Arial" w:hAnsi="Arial" w:cs="Arial"/>
          <w:lang w:val="it-IT"/>
        </w:rPr>
        <w:t xml:space="preserve">di gran lunga </w:t>
      </w:r>
      <w:r w:rsidR="00534F09" w:rsidRPr="003659BD">
        <w:rPr>
          <w:rFonts w:ascii="Arial" w:hAnsi="Arial" w:cs="Arial"/>
          <w:lang w:val="it-IT"/>
        </w:rPr>
        <w:t>inferiori</w:t>
      </w:r>
      <w:r w:rsidR="00341DF0" w:rsidRPr="003659BD">
        <w:rPr>
          <w:rFonts w:ascii="Arial" w:hAnsi="Arial" w:cs="Arial"/>
          <w:lang w:val="it-IT"/>
        </w:rPr>
        <w:t xml:space="preserve">, compensando </w:t>
      </w:r>
      <w:r w:rsidR="00271DDE" w:rsidRPr="003659BD">
        <w:rPr>
          <w:rFonts w:ascii="Arial" w:hAnsi="Arial" w:cs="Arial"/>
          <w:lang w:val="it-IT"/>
        </w:rPr>
        <w:t xml:space="preserve">così </w:t>
      </w:r>
      <w:r w:rsidR="00341DF0" w:rsidRPr="003659BD">
        <w:rPr>
          <w:rFonts w:ascii="Arial" w:hAnsi="Arial" w:cs="Arial"/>
          <w:lang w:val="it-IT"/>
        </w:rPr>
        <w:t xml:space="preserve">i maggiori costi </w:t>
      </w:r>
      <w:r w:rsidR="008262B1" w:rsidRPr="003659BD">
        <w:rPr>
          <w:rFonts w:ascii="Arial" w:hAnsi="Arial" w:cs="Arial"/>
          <w:lang w:val="it-IT"/>
        </w:rPr>
        <w:t>d</w:t>
      </w:r>
      <w:r w:rsidR="00654BD3" w:rsidRPr="003659BD">
        <w:rPr>
          <w:rFonts w:ascii="Arial" w:hAnsi="Arial" w:cs="Arial"/>
          <w:lang w:val="it-IT"/>
        </w:rPr>
        <w:t>ell’</w:t>
      </w:r>
      <w:r w:rsidR="008262B1" w:rsidRPr="003659BD">
        <w:rPr>
          <w:rFonts w:ascii="Arial" w:hAnsi="Arial" w:cs="Arial"/>
          <w:lang w:val="it-IT"/>
        </w:rPr>
        <w:t xml:space="preserve">investimento </w:t>
      </w:r>
      <w:r w:rsidR="00654BD3" w:rsidRPr="003659BD">
        <w:rPr>
          <w:rFonts w:ascii="Arial" w:hAnsi="Arial" w:cs="Arial"/>
          <w:lang w:val="it-IT"/>
        </w:rPr>
        <w:t xml:space="preserve">iniziale </w:t>
      </w:r>
      <w:r w:rsidR="008262B1" w:rsidRPr="003659BD">
        <w:rPr>
          <w:rFonts w:ascii="Arial" w:hAnsi="Arial" w:cs="Arial"/>
          <w:lang w:val="it-IT"/>
        </w:rPr>
        <w:t>sulla durata di vita del riscalda</w:t>
      </w:r>
      <w:r w:rsidR="005D6DC8" w:rsidRPr="003659BD">
        <w:rPr>
          <w:rFonts w:ascii="Arial" w:hAnsi="Arial" w:cs="Arial"/>
          <w:lang w:val="it-IT"/>
        </w:rPr>
        <w:t>mento.</w:t>
      </w:r>
      <w:r w:rsidR="00CF1661" w:rsidRPr="003659BD">
        <w:rPr>
          <w:rFonts w:ascii="Arial" w:hAnsi="Arial" w:cs="Arial"/>
          <w:lang w:val="it-IT"/>
        </w:rPr>
        <w:t xml:space="preserve"> </w:t>
      </w:r>
      <w:r w:rsidR="006A6381" w:rsidRPr="003659BD">
        <w:rPr>
          <w:rFonts w:ascii="Arial" w:hAnsi="Arial" w:cs="Arial"/>
          <w:lang w:val="it-IT"/>
        </w:rPr>
        <w:t>I costi supplementari dell</w:t>
      </w:r>
      <w:r w:rsidR="00FD41BE" w:rsidRPr="003659BD">
        <w:rPr>
          <w:rFonts w:ascii="Arial" w:hAnsi="Arial" w:cs="Arial"/>
          <w:lang w:val="it-IT"/>
        </w:rPr>
        <w:t>’inve</w:t>
      </w:r>
      <w:r w:rsidR="006A6381" w:rsidRPr="003659BD">
        <w:rPr>
          <w:rFonts w:ascii="Arial" w:hAnsi="Arial" w:cs="Arial"/>
          <w:lang w:val="it-IT"/>
        </w:rPr>
        <w:t>s</w:t>
      </w:r>
      <w:r w:rsidR="00FD41BE" w:rsidRPr="003659BD">
        <w:rPr>
          <w:rFonts w:ascii="Arial" w:hAnsi="Arial" w:cs="Arial"/>
          <w:lang w:val="it-IT"/>
        </w:rPr>
        <w:t>timento inizia</w:t>
      </w:r>
      <w:r w:rsidR="006A6381" w:rsidRPr="003659BD">
        <w:rPr>
          <w:rFonts w:ascii="Arial" w:hAnsi="Arial" w:cs="Arial"/>
          <w:lang w:val="it-IT"/>
        </w:rPr>
        <w:t xml:space="preserve">le </w:t>
      </w:r>
      <w:r w:rsidR="00D4743A" w:rsidRPr="003659BD">
        <w:rPr>
          <w:rFonts w:ascii="Arial" w:hAnsi="Arial" w:cs="Arial"/>
          <w:lang w:val="it-IT"/>
        </w:rPr>
        <w:t xml:space="preserve">rappresentano </w:t>
      </w:r>
      <w:r w:rsidR="00CE61DE" w:rsidRPr="003659BD">
        <w:rPr>
          <w:rFonts w:ascii="Arial" w:hAnsi="Arial" w:cs="Arial"/>
          <w:lang w:val="it-IT"/>
        </w:rPr>
        <w:t>pertanto</w:t>
      </w:r>
      <w:r w:rsidR="00D4743A" w:rsidRPr="003659BD">
        <w:rPr>
          <w:rFonts w:ascii="Arial" w:hAnsi="Arial" w:cs="Arial"/>
          <w:lang w:val="it-IT"/>
        </w:rPr>
        <w:t xml:space="preserve"> un valore aggiunto e possono essere </w:t>
      </w:r>
      <w:r w:rsidR="0085178F" w:rsidRPr="003659BD">
        <w:rPr>
          <w:rFonts w:ascii="Arial" w:hAnsi="Arial" w:cs="Arial"/>
          <w:lang w:val="it-IT"/>
        </w:rPr>
        <w:t>convertit</w:t>
      </w:r>
      <w:r w:rsidR="00082DDF" w:rsidRPr="003659BD">
        <w:rPr>
          <w:rFonts w:ascii="Arial" w:hAnsi="Arial" w:cs="Arial"/>
          <w:lang w:val="it-IT"/>
        </w:rPr>
        <w:t>i</w:t>
      </w:r>
      <w:r w:rsidR="0085178F" w:rsidRPr="003659BD">
        <w:rPr>
          <w:rFonts w:ascii="Arial" w:hAnsi="Arial" w:cs="Arial"/>
          <w:lang w:val="it-IT"/>
        </w:rPr>
        <w:t xml:space="preserve"> in affitto</w:t>
      </w:r>
      <w:r w:rsidR="00D4743A" w:rsidRPr="003659BD">
        <w:rPr>
          <w:rFonts w:ascii="Arial" w:hAnsi="Arial" w:cs="Arial"/>
          <w:lang w:val="it-IT"/>
        </w:rPr>
        <w:t xml:space="preserve"> </w:t>
      </w:r>
      <w:r w:rsidR="008640F9" w:rsidRPr="003659BD">
        <w:rPr>
          <w:rFonts w:ascii="Arial" w:hAnsi="Arial" w:cs="Arial"/>
          <w:lang w:val="it-IT"/>
        </w:rPr>
        <w:t>così come</w:t>
      </w:r>
      <w:r w:rsidR="00D4743A" w:rsidRPr="003659BD">
        <w:rPr>
          <w:rFonts w:ascii="Arial" w:hAnsi="Arial" w:cs="Arial"/>
          <w:lang w:val="it-IT"/>
        </w:rPr>
        <w:t xml:space="preserve"> detratt</w:t>
      </w:r>
      <w:r w:rsidR="001D5C1E" w:rsidRPr="003659BD">
        <w:rPr>
          <w:rFonts w:ascii="Arial" w:hAnsi="Arial" w:cs="Arial"/>
          <w:lang w:val="it-IT"/>
        </w:rPr>
        <w:t>i</w:t>
      </w:r>
      <w:r w:rsidR="00D4743A" w:rsidRPr="003659BD">
        <w:rPr>
          <w:rFonts w:ascii="Arial" w:hAnsi="Arial" w:cs="Arial"/>
          <w:lang w:val="it-IT"/>
        </w:rPr>
        <w:t xml:space="preserve"> dalle tasse.</w:t>
      </w:r>
      <w:r w:rsidR="00E660BE"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 xml:space="preserve">Per </w:t>
      </w:r>
      <w:r w:rsidR="00E660BE" w:rsidRPr="003659BD">
        <w:rPr>
          <w:rFonts w:ascii="Arial" w:hAnsi="Arial" w:cs="Arial"/>
          <w:lang w:val="it-IT"/>
        </w:rPr>
        <w:t xml:space="preserve">noi inquilini </w:t>
      </w:r>
      <w:r w:rsidR="00A155BE" w:rsidRPr="003659BD">
        <w:rPr>
          <w:rFonts w:ascii="Arial" w:hAnsi="Arial" w:cs="Arial"/>
          <w:lang w:val="it-IT"/>
        </w:rPr>
        <w:t>ciò significa invece</w:t>
      </w:r>
      <w:r w:rsidR="0085178F"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>sostenere s</w:t>
      </w:r>
      <w:r w:rsidR="0085178F" w:rsidRPr="003659BD">
        <w:rPr>
          <w:rFonts w:ascii="Arial" w:hAnsi="Arial" w:cs="Arial"/>
          <w:lang w:val="it-IT"/>
        </w:rPr>
        <w:t xml:space="preserve">pese </w:t>
      </w:r>
      <w:r w:rsidR="000834E6" w:rsidRPr="003659BD">
        <w:rPr>
          <w:rFonts w:ascii="Arial" w:hAnsi="Arial" w:cs="Arial"/>
          <w:lang w:val="it-IT"/>
        </w:rPr>
        <w:t>accessorie</w:t>
      </w:r>
      <w:r w:rsidR="0085178F"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 xml:space="preserve">minori </w:t>
      </w:r>
      <w:r w:rsidR="0085178F" w:rsidRPr="003659BD">
        <w:rPr>
          <w:rFonts w:ascii="Arial" w:hAnsi="Arial" w:cs="Arial"/>
          <w:lang w:val="it-IT"/>
        </w:rPr>
        <w:t xml:space="preserve">e </w:t>
      </w:r>
      <w:r w:rsidR="00A155BE" w:rsidRPr="003659BD">
        <w:rPr>
          <w:rFonts w:ascii="Arial" w:hAnsi="Arial" w:cs="Arial"/>
          <w:lang w:val="it-IT"/>
        </w:rPr>
        <w:t xml:space="preserve">poter </w:t>
      </w:r>
      <w:r w:rsidR="0085178F" w:rsidRPr="003659BD">
        <w:rPr>
          <w:rFonts w:ascii="Arial" w:hAnsi="Arial" w:cs="Arial"/>
          <w:lang w:val="it-IT"/>
        </w:rPr>
        <w:t xml:space="preserve">contribuire allo stesso </w:t>
      </w:r>
      <w:r w:rsidR="00D11DBB" w:rsidRPr="003659BD">
        <w:rPr>
          <w:rFonts w:ascii="Arial" w:hAnsi="Arial" w:cs="Arial"/>
          <w:lang w:val="it-IT"/>
        </w:rPr>
        <w:t>tempo alla tutela</w:t>
      </w:r>
      <w:r w:rsidR="00F6729C" w:rsidRPr="003659BD">
        <w:rPr>
          <w:rFonts w:ascii="Arial" w:hAnsi="Arial" w:cs="Arial"/>
          <w:lang w:val="it-IT"/>
        </w:rPr>
        <w:t xml:space="preserve"> </w:t>
      </w:r>
      <w:r w:rsidR="00D11DBB" w:rsidRPr="003659BD">
        <w:rPr>
          <w:rFonts w:ascii="Arial" w:hAnsi="Arial" w:cs="Arial"/>
          <w:lang w:val="it-IT"/>
        </w:rPr>
        <w:t>dell’ambiente.</w:t>
      </w:r>
    </w:p>
    <w:p w14:paraId="2282BE0F" w14:textId="374F231E" w:rsidR="00C93378" w:rsidRPr="003659BD" w:rsidRDefault="008C4363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Di conseguenza, a</w:t>
      </w:r>
      <w:r w:rsidR="00C93378" w:rsidRPr="003659BD">
        <w:rPr>
          <w:rFonts w:ascii="Arial" w:hAnsi="Arial" w:cs="Arial"/>
          <w:lang w:val="it-IT"/>
        </w:rPr>
        <w:t>l giorno d’oggi</w:t>
      </w:r>
      <w:r w:rsidRPr="003659BD">
        <w:rPr>
          <w:rFonts w:ascii="Arial" w:hAnsi="Arial" w:cs="Arial"/>
          <w:lang w:val="it-IT"/>
        </w:rPr>
        <w:t>,</w:t>
      </w:r>
      <w:r w:rsidR="00C93378" w:rsidRPr="003659BD">
        <w:rPr>
          <w:rFonts w:ascii="Arial" w:hAnsi="Arial" w:cs="Arial"/>
          <w:lang w:val="it-IT"/>
        </w:rPr>
        <w:t xml:space="preserve"> gli edifici di nuova costruzione vengono</w:t>
      </w:r>
      <w:r w:rsidRPr="003659BD">
        <w:rPr>
          <w:rFonts w:ascii="Arial" w:hAnsi="Arial" w:cs="Arial"/>
          <w:lang w:val="it-IT"/>
        </w:rPr>
        <w:t xml:space="preserve"> già</w:t>
      </w:r>
      <w:r w:rsidR="00C93378" w:rsidRPr="003659BD">
        <w:rPr>
          <w:rFonts w:ascii="Arial" w:hAnsi="Arial" w:cs="Arial"/>
          <w:lang w:val="it-IT"/>
        </w:rPr>
        <w:t xml:space="preserve"> riscaldati per oltre il 90% con energie rinnovabili, mentre </w:t>
      </w:r>
      <w:r w:rsidR="00380BAD" w:rsidRPr="003659BD">
        <w:rPr>
          <w:rFonts w:ascii="Arial" w:hAnsi="Arial" w:cs="Arial"/>
          <w:lang w:val="it-IT"/>
        </w:rPr>
        <w:t xml:space="preserve">negli edifici </w:t>
      </w:r>
      <w:r w:rsidR="00C93378" w:rsidRPr="003659BD">
        <w:rPr>
          <w:rFonts w:ascii="Arial" w:hAnsi="Arial" w:cs="Arial"/>
          <w:lang w:val="it-IT"/>
        </w:rPr>
        <w:t xml:space="preserve">esistenti il passaggio dai </w:t>
      </w:r>
      <w:r w:rsidR="007D43E2" w:rsidRPr="003659BD">
        <w:rPr>
          <w:rFonts w:ascii="Arial" w:hAnsi="Arial" w:cs="Arial"/>
          <w:lang w:val="it-IT"/>
        </w:rPr>
        <w:t>combustibili</w:t>
      </w:r>
      <w:r w:rsidR="00C93378" w:rsidRPr="003659BD">
        <w:rPr>
          <w:rFonts w:ascii="Arial" w:hAnsi="Arial" w:cs="Arial"/>
          <w:lang w:val="it-IT"/>
        </w:rPr>
        <w:t xml:space="preserve"> fossili </w:t>
      </w:r>
      <w:r w:rsidR="00CE0110" w:rsidRPr="003659BD">
        <w:rPr>
          <w:rFonts w:ascii="Arial" w:hAnsi="Arial" w:cs="Arial"/>
          <w:lang w:val="it-IT"/>
        </w:rPr>
        <w:t xml:space="preserve">o dall’energia elettrica diretta </w:t>
      </w:r>
      <w:r w:rsidR="00C93378" w:rsidRPr="003659BD">
        <w:rPr>
          <w:rFonts w:ascii="Arial" w:hAnsi="Arial" w:cs="Arial"/>
          <w:lang w:val="it-IT"/>
        </w:rPr>
        <w:t>alle energie rinnovab</w:t>
      </w:r>
      <w:r w:rsidR="00380BAD" w:rsidRPr="003659BD">
        <w:rPr>
          <w:rFonts w:ascii="Arial" w:hAnsi="Arial" w:cs="Arial"/>
          <w:lang w:val="it-IT"/>
        </w:rPr>
        <w:t>ili è in continuo aumento</w:t>
      </w:r>
      <w:r w:rsidR="00C93378" w:rsidRPr="003659BD">
        <w:rPr>
          <w:rFonts w:ascii="Arial" w:hAnsi="Arial" w:cs="Arial"/>
          <w:lang w:val="it-IT"/>
        </w:rPr>
        <w:t xml:space="preserve">. </w:t>
      </w:r>
    </w:p>
    <w:p w14:paraId="371830B0" w14:textId="510EAB2A" w:rsidR="00380BAD" w:rsidRPr="003659BD" w:rsidRDefault="00380BAD">
      <w:pPr>
        <w:rPr>
          <w:rFonts w:ascii="Arial" w:hAnsi="Arial" w:cs="Arial"/>
          <w:b/>
          <w:lang w:val="it-IT"/>
        </w:rPr>
      </w:pPr>
      <w:r w:rsidRPr="00CE1A41">
        <w:rPr>
          <w:rFonts w:ascii="Arial" w:hAnsi="Arial" w:cs="Arial"/>
          <w:bCs/>
          <w:lang w:val="it-IT"/>
        </w:rPr>
        <w:t>Il nostro immobile viene tut</w:t>
      </w:r>
      <w:r w:rsidR="00CE0110" w:rsidRPr="00CE1A41">
        <w:rPr>
          <w:rFonts w:ascii="Arial" w:hAnsi="Arial" w:cs="Arial"/>
          <w:bCs/>
          <w:lang w:val="it-IT"/>
        </w:rPr>
        <w:t>tora riscaldato con un impianto di riscaldamento elettrico diretto</w:t>
      </w:r>
      <w:r w:rsidRPr="00CE1A41">
        <w:rPr>
          <w:rFonts w:ascii="Arial" w:hAnsi="Arial" w:cs="Arial"/>
          <w:bCs/>
          <w:lang w:val="it-IT"/>
        </w:rPr>
        <w:t>.</w:t>
      </w:r>
      <w:r w:rsidRPr="003659BD">
        <w:rPr>
          <w:rFonts w:ascii="Arial" w:hAnsi="Arial" w:cs="Arial"/>
          <w:b/>
          <w:lang w:val="it-IT"/>
        </w:rPr>
        <w:t xml:space="preserve"> L’abbandono completo </w:t>
      </w:r>
      <w:r w:rsidR="00CE0110" w:rsidRPr="003659BD">
        <w:rPr>
          <w:rFonts w:ascii="Arial" w:hAnsi="Arial" w:cs="Arial"/>
          <w:b/>
          <w:lang w:val="it-IT"/>
        </w:rPr>
        <w:t xml:space="preserve">dei sistemi di riscaldamento </w:t>
      </w:r>
      <w:r w:rsidR="0071306B" w:rsidRPr="003659BD">
        <w:rPr>
          <w:rFonts w:ascii="Arial" w:hAnsi="Arial" w:cs="Arial"/>
          <w:b/>
          <w:lang w:val="it-IT"/>
        </w:rPr>
        <w:t xml:space="preserve">ad alto spreco energetico </w:t>
      </w:r>
      <w:r w:rsidR="00CE0110" w:rsidRPr="003659BD">
        <w:rPr>
          <w:rFonts w:ascii="Arial" w:hAnsi="Arial" w:cs="Arial"/>
          <w:b/>
          <w:lang w:val="it-IT"/>
        </w:rPr>
        <w:t>e nemici dell’ambiente</w:t>
      </w:r>
      <w:r w:rsidRPr="003659BD">
        <w:rPr>
          <w:rFonts w:ascii="Arial" w:hAnsi="Arial" w:cs="Arial"/>
          <w:b/>
          <w:lang w:val="it-IT"/>
        </w:rPr>
        <w:t xml:space="preserve"> </w:t>
      </w:r>
      <w:r w:rsidR="007A0EBC" w:rsidRPr="003659BD">
        <w:rPr>
          <w:rFonts w:ascii="Arial" w:hAnsi="Arial" w:cs="Arial"/>
          <w:b/>
          <w:lang w:val="it-IT"/>
        </w:rPr>
        <w:t>è per noi di fondamentale importanza</w:t>
      </w:r>
      <w:r w:rsidRPr="003659BD">
        <w:rPr>
          <w:rFonts w:ascii="Arial" w:hAnsi="Arial" w:cs="Arial"/>
          <w:b/>
          <w:lang w:val="it-IT"/>
        </w:rPr>
        <w:t xml:space="preserve">. </w:t>
      </w:r>
      <w:r w:rsidRPr="003659BD">
        <w:rPr>
          <w:rFonts w:ascii="Arial" w:hAnsi="Arial" w:cs="Arial"/>
          <w:lang w:val="it-IT"/>
        </w:rPr>
        <w:t>Per tale motivo, in vi</w:t>
      </w:r>
      <w:r w:rsidR="005D6DC8" w:rsidRPr="003659BD">
        <w:rPr>
          <w:rFonts w:ascii="Arial" w:hAnsi="Arial" w:cs="Arial"/>
          <w:lang w:val="it-IT"/>
        </w:rPr>
        <w:t>sta della sostituzione del nostro</w:t>
      </w:r>
      <w:r w:rsidRPr="003659BD">
        <w:rPr>
          <w:rFonts w:ascii="Arial" w:hAnsi="Arial" w:cs="Arial"/>
          <w:lang w:val="it-IT"/>
        </w:rPr>
        <w:t xml:space="preserve"> impianto di riscaldamento, </w:t>
      </w:r>
      <w:r w:rsidR="00632323" w:rsidRPr="003659BD">
        <w:rPr>
          <w:rFonts w:ascii="Arial" w:hAnsi="Arial" w:cs="Arial"/>
          <w:lang w:val="it-IT"/>
        </w:rPr>
        <w:t>l</w:t>
      </w:r>
      <w:r w:rsidR="00C77197" w:rsidRPr="003659BD">
        <w:rPr>
          <w:rFonts w:ascii="Arial" w:hAnsi="Arial" w:cs="Arial"/>
          <w:lang w:val="it-IT"/>
        </w:rPr>
        <w:t>e chiediamo</w:t>
      </w:r>
      <w:r w:rsidRPr="003659BD">
        <w:rPr>
          <w:rFonts w:ascii="Arial" w:hAnsi="Arial" w:cs="Arial"/>
          <w:lang w:val="it-IT"/>
        </w:rPr>
        <w:t xml:space="preserve"> di </w:t>
      </w:r>
      <w:r w:rsidR="00A155BE" w:rsidRPr="003659BD">
        <w:rPr>
          <w:rFonts w:ascii="Arial" w:hAnsi="Arial" w:cs="Arial"/>
          <w:lang w:val="it-IT"/>
        </w:rPr>
        <w:t xml:space="preserve">verificare </w:t>
      </w:r>
      <w:r w:rsidR="007A0EBC" w:rsidRPr="003659BD">
        <w:rPr>
          <w:rFonts w:ascii="Arial" w:hAnsi="Arial" w:cs="Arial"/>
          <w:lang w:val="it-IT"/>
        </w:rPr>
        <w:t>fin</w:t>
      </w:r>
      <w:r w:rsidRPr="003659BD">
        <w:rPr>
          <w:rFonts w:ascii="Arial" w:hAnsi="Arial" w:cs="Arial"/>
          <w:lang w:val="it-IT"/>
        </w:rPr>
        <w:t xml:space="preserve"> da ora</w:t>
      </w:r>
      <w:r w:rsidR="00A155BE" w:rsidRPr="003659BD">
        <w:rPr>
          <w:rFonts w:ascii="Arial" w:hAnsi="Arial" w:cs="Arial"/>
          <w:lang w:val="it-IT"/>
        </w:rPr>
        <w:t xml:space="preserve"> la possibilità di effettuare</w:t>
      </w:r>
      <w:r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 xml:space="preserve">il </w:t>
      </w:r>
      <w:r w:rsidRPr="003659BD">
        <w:rPr>
          <w:rFonts w:ascii="Arial" w:hAnsi="Arial" w:cs="Arial"/>
          <w:lang w:val="it-IT"/>
        </w:rPr>
        <w:t>passaggio verso</w:t>
      </w:r>
      <w:r w:rsidR="007A0EBC" w:rsidRPr="003659BD">
        <w:rPr>
          <w:rFonts w:ascii="Arial" w:hAnsi="Arial" w:cs="Arial"/>
          <w:lang w:val="it-IT"/>
        </w:rPr>
        <w:t xml:space="preserve"> sistemi</w:t>
      </w:r>
      <w:r w:rsidR="00CE0110" w:rsidRPr="003659BD">
        <w:rPr>
          <w:rFonts w:ascii="Arial" w:hAnsi="Arial" w:cs="Arial"/>
          <w:lang w:val="it-IT"/>
        </w:rPr>
        <w:t xml:space="preserve"> efficaci a energia </w:t>
      </w:r>
      <w:r w:rsidR="00A155BE" w:rsidRPr="003659BD">
        <w:rPr>
          <w:rFonts w:ascii="Arial" w:hAnsi="Arial" w:cs="Arial"/>
          <w:lang w:val="it-IT"/>
        </w:rPr>
        <w:t>rinnovabile</w:t>
      </w:r>
      <w:r w:rsidR="00CE0110" w:rsidRPr="003659BD">
        <w:rPr>
          <w:rFonts w:ascii="Arial" w:hAnsi="Arial" w:cs="Arial"/>
          <w:lang w:val="it-IT"/>
        </w:rPr>
        <w:t xml:space="preserve"> al 100%</w:t>
      </w:r>
      <w:r w:rsidR="00A155BE" w:rsidRPr="003659BD">
        <w:rPr>
          <w:rFonts w:ascii="Arial" w:hAnsi="Arial" w:cs="Arial"/>
          <w:lang w:val="it-IT"/>
        </w:rPr>
        <w:t xml:space="preserve">. </w:t>
      </w:r>
      <w:r w:rsidR="004419BA" w:rsidRPr="003659BD">
        <w:rPr>
          <w:rFonts w:ascii="Arial" w:hAnsi="Arial" w:cs="Arial"/>
          <w:lang w:val="it-IT"/>
        </w:rPr>
        <w:t>L’</w:t>
      </w:r>
      <w:r w:rsidR="007A0EBC" w:rsidRPr="003659BD">
        <w:rPr>
          <w:rFonts w:ascii="Arial" w:hAnsi="Arial" w:cs="Arial"/>
          <w:lang w:val="it-IT"/>
        </w:rPr>
        <w:t xml:space="preserve">installazione di un </w:t>
      </w:r>
      <w:r w:rsidR="00A155BE" w:rsidRPr="003659BD">
        <w:rPr>
          <w:rFonts w:ascii="Arial" w:hAnsi="Arial" w:cs="Arial"/>
          <w:lang w:val="it-IT"/>
        </w:rPr>
        <w:t xml:space="preserve">nuovo </w:t>
      </w:r>
      <w:r w:rsidR="007A0EBC" w:rsidRPr="003659BD">
        <w:rPr>
          <w:rFonts w:ascii="Arial" w:hAnsi="Arial" w:cs="Arial"/>
          <w:lang w:val="it-IT"/>
        </w:rPr>
        <w:t>impianto</w:t>
      </w:r>
      <w:r w:rsidR="00CE0110" w:rsidRPr="003659BD">
        <w:rPr>
          <w:rFonts w:ascii="Arial" w:hAnsi="Arial" w:cs="Arial"/>
          <w:lang w:val="it-IT"/>
        </w:rPr>
        <w:t xml:space="preserve"> di riscaldamento</w:t>
      </w:r>
      <w:r w:rsidR="007A0EBC" w:rsidRPr="003659BD">
        <w:rPr>
          <w:rFonts w:ascii="Arial" w:hAnsi="Arial" w:cs="Arial"/>
          <w:lang w:val="it-IT"/>
        </w:rPr>
        <w:t xml:space="preserve"> </w:t>
      </w:r>
      <w:r w:rsidR="008768B3" w:rsidRPr="003659BD">
        <w:rPr>
          <w:rFonts w:ascii="Arial" w:hAnsi="Arial" w:cs="Arial"/>
          <w:lang w:val="it-IT"/>
        </w:rPr>
        <w:t>a</w:t>
      </w:r>
      <w:r w:rsidR="00153840" w:rsidRPr="003659BD">
        <w:rPr>
          <w:rFonts w:ascii="Arial" w:hAnsi="Arial" w:cs="Arial"/>
          <w:lang w:val="it-IT"/>
        </w:rPr>
        <w:t xml:space="preserve"> energia</w:t>
      </w:r>
      <w:r w:rsidR="009143E6" w:rsidRPr="003659BD">
        <w:rPr>
          <w:rFonts w:ascii="Arial" w:hAnsi="Arial" w:cs="Arial"/>
          <w:lang w:val="it-IT"/>
        </w:rPr>
        <w:t xml:space="preserve"> </w:t>
      </w:r>
      <w:r w:rsidR="00153840" w:rsidRPr="003659BD">
        <w:rPr>
          <w:rFonts w:ascii="Arial" w:hAnsi="Arial" w:cs="Arial"/>
          <w:lang w:val="it-IT"/>
        </w:rPr>
        <w:t>rinnovabile</w:t>
      </w:r>
      <w:r w:rsidR="009143E6" w:rsidRPr="003659BD">
        <w:rPr>
          <w:rFonts w:ascii="Arial" w:hAnsi="Arial" w:cs="Arial"/>
          <w:lang w:val="it-IT"/>
        </w:rPr>
        <w:t xml:space="preserve"> </w:t>
      </w:r>
      <w:r w:rsidR="000E0B7A" w:rsidRPr="003659BD">
        <w:rPr>
          <w:rFonts w:ascii="Arial" w:hAnsi="Arial" w:cs="Arial"/>
          <w:lang w:val="it-IT"/>
        </w:rPr>
        <w:t>necessita</w:t>
      </w:r>
      <w:r w:rsidR="004419BA" w:rsidRPr="003659BD">
        <w:rPr>
          <w:rFonts w:ascii="Arial" w:hAnsi="Arial" w:cs="Arial"/>
          <w:lang w:val="it-IT"/>
        </w:rPr>
        <w:t xml:space="preserve"> infatti</w:t>
      </w:r>
      <w:r w:rsidR="008768B3" w:rsidRPr="003659BD">
        <w:rPr>
          <w:rFonts w:ascii="Arial" w:hAnsi="Arial" w:cs="Arial"/>
          <w:lang w:val="it-IT"/>
        </w:rPr>
        <w:t xml:space="preserve"> </w:t>
      </w:r>
      <w:r w:rsidR="00A155BE" w:rsidRPr="003659BD">
        <w:rPr>
          <w:rFonts w:ascii="Arial" w:hAnsi="Arial" w:cs="Arial"/>
          <w:lang w:val="it-IT"/>
        </w:rPr>
        <w:t>il più delle volte</w:t>
      </w:r>
      <w:r w:rsidR="008768B3" w:rsidRPr="003659BD">
        <w:rPr>
          <w:rFonts w:ascii="Arial" w:hAnsi="Arial" w:cs="Arial"/>
          <w:lang w:val="it-IT"/>
        </w:rPr>
        <w:t xml:space="preserve"> </w:t>
      </w:r>
      <w:r w:rsidR="000E0B7A" w:rsidRPr="003659BD">
        <w:rPr>
          <w:rFonts w:ascii="Arial" w:hAnsi="Arial" w:cs="Arial"/>
          <w:lang w:val="it-IT"/>
        </w:rPr>
        <w:t xml:space="preserve">di </w:t>
      </w:r>
      <w:r w:rsidR="004419BA" w:rsidRPr="003659BD">
        <w:rPr>
          <w:rFonts w:ascii="Arial" w:hAnsi="Arial" w:cs="Arial"/>
          <w:lang w:val="it-IT"/>
        </w:rPr>
        <w:t>essere pianificata</w:t>
      </w:r>
      <w:r w:rsidR="007A0EBC" w:rsidRPr="003659BD">
        <w:rPr>
          <w:rFonts w:ascii="Arial" w:hAnsi="Arial" w:cs="Arial"/>
          <w:lang w:val="it-IT"/>
        </w:rPr>
        <w:t xml:space="preserve"> </w:t>
      </w:r>
      <w:r w:rsidR="008768B3" w:rsidRPr="003659BD">
        <w:rPr>
          <w:rFonts w:ascii="Arial" w:hAnsi="Arial" w:cs="Arial"/>
          <w:lang w:val="it-IT"/>
        </w:rPr>
        <w:t>con largo anticipo</w:t>
      </w:r>
      <w:r w:rsidR="00432BDE" w:rsidRPr="003659BD">
        <w:rPr>
          <w:rFonts w:ascii="Arial" w:hAnsi="Arial" w:cs="Arial"/>
          <w:lang w:val="it-IT"/>
        </w:rPr>
        <w:t xml:space="preserve">. </w:t>
      </w:r>
      <w:r w:rsidR="008768B3" w:rsidRPr="003659BD">
        <w:rPr>
          <w:rFonts w:ascii="Arial" w:hAnsi="Arial" w:cs="Arial"/>
          <w:lang w:val="it-IT"/>
        </w:rPr>
        <w:t xml:space="preserve">In </w:t>
      </w:r>
      <w:r w:rsidR="009A5F5A" w:rsidRPr="003659BD">
        <w:rPr>
          <w:rFonts w:ascii="Arial" w:hAnsi="Arial" w:cs="Arial"/>
          <w:lang w:val="it-IT"/>
        </w:rPr>
        <w:t>mancanza di questa</w:t>
      </w:r>
      <w:r w:rsidR="00CF4524" w:rsidRPr="003659BD">
        <w:rPr>
          <w:rFonts w:ascii="Arial" w:hAnsi="Arial" w:cs="Arial"/>
          <w:lang w:val="it-IT"/>
        </w:rPr>
        <w:t xml:space="preserve"> pianificazione</w:t>
      </w:r>
      <w:r w:rsidR="008768B3" w:rsidRPr="003659BD">
        <w:rPr>
          <w:rFonts w:ascii="Arial" w:hAnsi="Arial" w:cs="Arial"/>
          <w:lang w:val="it-IT"/>
        </w:rPr>
        <w:t xml:space="preserve">, e qualora l’attuale riscaldamento non dovesse più funzionare durante il periodo di accensione </w:t>
      </w:r>
      <w:r w:rsidR="00EC2436" w:rsidRPr="003659BD">
        <w:rPr>
          <w:rFonts w:ascii="Arial" w:hAnsi="Arial" w:cs="Arial"/>
          <w:lang w:val="it-IT"/>
        </w:rPr>
        <w:lastRenderedPageBreak/>
        <w:t>poiché</w:t>
      </w:r>
      <w:r w:rsidR="008768B3" w:rsidRPr="003659BD">
        <w:rPr>
          <w:rFonts w:ascii="Arial" w:hAnsi="Arial" w:cs="Arial"/>
          <w:lang w:val="it-IT"/>
        </w:rPr>
        <w:t xml:space="preserve"> </w:t>
      </w:r>
      <w:r w:rsidR="008640F9" w:rsidRPr="003659BD">
        <w:rPr>
          <w:rFonts w:ascii="Arial" w:hAnsi="Arial" w:cs="Arial"/>
          <w:lang w:val="it-IT"/>
        </w:rPr>
        <w:t xml:space="preserve">«datato», </w:t>
      </w:r>
      <w:r w:rsidR="00E56FFB" w:rsidRPr="003659BD">
        <w:rPr>
          <w:rFonts w:ascii="Arial" w:hAnsi="Arial" w:cs="Arial"/>
          <w:lang w:val="it-IT"/>
        </w:rPr>
        <w:t xml:space="preserve">sarà possibile </w:t>
      </w:r>
      <w:r w:rsidR="00ED49CB" w:rsidRPr="003659BD">
        <w:rPr>
          <w:rFonts w:ascii="Arial" w:hAnsi="Arial" w:cs="Arial"/>
          <w:lang w:val="it-IT"/>
        </w:rPr>
        <w:t>passare</w:t>
      </w:r>
      <w:r w:rsidR="002C6102" w:rsidRPr="003659BD">
        <w:rPr>
          <w:rFonts w:ascii="Arial" w:hAnsi="Arial" w:cs="Arial"/>
          <w:lang w:val="it-IT"/>
        </w:rPr>
        <w:t xml:space="preserve"> a </w:t>
      </w:r>
      <w:r w:rsidR="00865DA7" w:rsidRPr="003659BD">
        <w:rPr>
          <w:rFonts w:ascii="Arial" w:hAnsi="Arial" w:cs="Arial"/>
          <w:lang w:val="it-IT"/>
        </w:rPr>
        <w:t>u</w:t>
      </w:r>
      <w:r w:rsidR="002C6102" w:rsidRPr="003659BD">
        <w:rPr>
          <w:rFonts w:ascii="Arial" w:hAnsi="Arial" w:cs="Arial"/>
          <w:lang w:val="it-IT"/>
        </w:rPr>
        <w:t>n</w:t>
      </w:r>
      <w:r w:rsidR="00591D63" w:rsidRPr="003659BD">
        <w:rPr>
          <w:rFonts w:ascii="Arial" w:hAnsi="Arial" w:cs="Arial"/>
          <w:lang w:val="it-IT"/>
        </w:rPr>
        <w:t xml:space="preserve"> </w:t>
      </w:r>
      <w:r w:rsidR="007963D8" w:rsidRPr="003659BD">
        <w:rPr>
          <w:rFonts w:ascii="Arial" w:hAnsi="Arial" w:cs="Arial"/>
          <w:lang w:val="it-IT"/>
        </w:rPr>
        <w:t>sistema</w:t>
      </w:r>
      <w:r w:rsidR="00591D63" w:rsidRPr="003659BD">
        <w:rPr>
          <w:rFonts w:ascii="Arial" w:hAnsi="Arial" w:cs="Arial"/>
          <w:lang w:val="it-IT"/>
        </w:rPr>
        <w:t xml:space="preserve"> di riscaldamento </w:t>
      </w:r>
      <w:r w:rsidR="007963D8" w:rsidRPr="003659BD">
        <w:rPr>
          <w:rFonts w:ascii="Arial" w:hAnsi="Arial" w:cs="Arial"/>
          <w:lang w:val="it-IT"/>
        </w:rPr>
        <w:t xml:space="preserve">più intelligente </w:t>
      </w:r>
      <w:r w:rsidR="00E56FFB" w:rsidRPr="003659BD">
        <w:rPr>
          <w:rFonts w:ascii="Arial" w:hAnsi="Arial" w:cs="Arial"/>
          <w:lang w:val="it-IT"/>
        </w:rPr>
        <w:t xml:space="preserve">solo sostenendo </w:t>
      </w:r>
      <w:r w:rsidR="00ED49CB" w:rsidRPr="003659BD">
        <w:rPr>
          <w:rFonts w:ascii="Arial" w:hAnsi="Arial" w:cs="Arial"/>
          <w:lang w:val="it-IT"/>
        </w:rPr>
        <w:t>costi</w:t>
      </w:r>
      <w:r w:rsidR="008262B1" w:rsidRPr="003659BD">
        <w:rPr>
          <w:rFonts w:ascii="Arial" w:hAnsi="Arial" w:cs="Arial"/>
          <w:lang w:val="it-IT"/>
        </w:rPr>
        <w:t xml:space="preserve"> </w:t>
      </w:r>
      <w:r w:rsidR="007963D8" w:rsidRPr="003659BD">
        <w:rPr>
          <w:rFonts w:ascii="Arial" w:hAnsi="Arial" w:cs="Arial"/>
          <w:lang w:val="it-IT"/>
        </w:rPr>
        <w:t>elevati</w:t>
      </w:r>
      <w:r w:rsidR="00C3311D" w:rsidRPr="003659BD">
        <w:rPr>
          <w:rFonts w:ascii="Arial" w:hAnsi="Arial" w:cs="Arial"/>
          <w:lang w:val="it-IT"/>
        </w:rPr>
        <w:t xml:space="preserve"> (</w:t>
      </w:r>
      <w:r w:rsidR="00955B47" w:rsidRPr="003659BD">
        <w:rPr>
          <w:rFonts w:ascii="Arial" w:hAnsi="Arial" w:cs="Arial"/>
          <w:lang w:val="it-IT"/>
        </w:rPr>
        <w:t xml:space="preserve">a cui si aggiunge l'utilizzo </w:t>
      </w:r>
      <w:r w:rsidR="0096791A" w:rsidRPr="003659BD">
        <w:rPr>
          <w:rFonts w:ascii="Arial" w:hAnsi="Arial" w:cs="Arial"/>
          <w:lang w:val="it-IT"/>
        </w:rPr>
        <w:t>di</w:t>
      </w:r>
      <w:r w:rsidR="007963D8" w:rsidRPr="003659BD">
        <w:rPr>
          <w:rFonts w:ascii="Arial" w:hAnsi="Arial" w:cs="Arial"/>
          <w:lang w:val="it-IT"/>
        </w:rPr>
        <w:t xml:space="preserve"> </w:t>
      </w:r>
      <w:r w:rsidR="0096791A" w:rsidRPr="003659BD">
        <w:rPr>
          <w:rFonts w:ascii="Arial" w:hAnsi="Arial" w:cs="Arial"/>
          <w:lang w:val="it-IT"/>
        </w:rPr>
        <w:t>un impianto di riscaldamento temporaneo</w:t>
      </w:r>
      <w:r w:rsidR="00C3311D" w:rsidRPr="003659BD">
        <w:rPr>
          <w:rFonts w:ascii="Arial" w:hAnsi="Arial" w:cs="Arial"/>
          <w:lang w:val="it-IT"/>
        </w:rPr>
        <w:t>)</w:t>
      </w:r>
      <w:r w:rsidR="007963D8" w:rsidRPr="003659BD">
        <w:rPr>
          <w:rFonts w:ascii="Arial" w:hAnsi="Arial" w:cs="Arial"/>
          <w:lang w:val="it-IT"/>
        </w:rPr>
        <w:t>.</w:t>
      </w:r>
    </w:p>
    <w:p w14:paraId="63E84B9B" w14:textId="276203D5" w:rsidR="006D24D8" w:rsidRPr="003659BD" w:rsidRDefault="006D24D8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 xml:space="preserve">Importante: sistemi di riscaldamento sostenibili e con prospettive di crescita per il futuro </w:t>
      </w:r>
      <w:r w:rsidR="008F540F" w:rsidRPr="003659BD">
        <w:rPr>
          <w:rFonts w:ascii="Arial" w:hAnsi="Arial" w:cs="Arial"/>
          <w:i/>
          <w:lang w:val="it-IT"/>
        </w:rPr>
        <w:t>devono</w:t>
      </w:r>
      <w:r w:rsidR="009A75FF" w:rsidRPr="003659BD">
        <w:rPr>
          <w:rFonts w:ascii="Arial" w:hAnsi="Arial" w:cs="Arial"/>
          <w:i/>
          <w:lang w:val="it-IT"/>
        </w:rPr>
        <w:t xml:space="preserve"> fare a meno</w:t>
      </w:r>
      <w:r w:rsidRPr="003659BD">
        <w:rPr>
          <w:rFonts w:ascii="Arial" w:hAnsi="Arial" w:cs="Arial"/>
          <w:lang w:val="it-IT"/>
        </w:rPr>
        <w:t xml:space="preserve"> </w:t>
      </w:r>
      <w:r w:rsidR="009A75FF" w:rsidRPr="003659BD">
        <w:rPr>
          <w:rFonts w:ascii="Arial" w:hAnsi="Arial" w:cs="Arial"/>
          <w:lang w:val="it-IT"/>
        </w:rPr>
        <w:t xml:space="preserve">dell’energia fossile. Un nuovo impianto di riscaldamento a gas con una percentuale di biogas non rappresenta </w:t>
      </w:r>
      <w:r w:rsidR="003700CE" w:rsidRPr="003659BD">
        <w:rPr>
          <w:rFonts w:ascii="Arial" w:hAnsi="Arial" w:cs="Arial"/>
          <w:lang w:val="it-IT"/>
        </w:rPr>
        <w:t>una parte della soluzione,</w:t>
      </w:r>
      <w:r w:rsidR="008B2D8C" w:rsidRPr="003659BD">
        <w:rPr>
          <w:rFonts w:ascii="Arial" w:hAnsi="Arial" w:cs="Arial"/>
          <w:lang w:val="it-IT"/>
        </w:rPr>
        <w:t xml:space="preserve"> </w:t>
      </w:r>
      <w:r w:rsidR="00100BF9" w:rsidRPr="003659BD">
        <w:rPr>
          <w:rFonts w:ascii="Arial" w:hAnsi="Arial" w:cs="Arial"/>
          <w:lang w:val="it-IT"/>
        </w:rPr>
        <w:t>bensì</w:t>
      </w:r>
      <w:r w:rsidR="003700CE" w:rsidRPr="003659BD">
        <w:rPr>
          <w:rFonts w:ascii="Arial" w:hAnsi="Arial" w:cs="Arial"/>
          <w:lang w:val="it-IT"/>
        </w:rPr>
        <w:t xml:space="preserve"> </w:t>
      </w:r>
      <w:r w:rsidR="009A75FF" w:rsidRPr="003659BD">
        <w:rPr>
          <w:rFonts w:ascii="Arial" w:hAnsi="Arial" w:cs="Arial"/>
          <w:lang w:val="it-IT"/>
        </w:rPr>
        <w:t xml:space="preserve">una parte del problema. </w:t>
      </w:r>
      <w:r w:rsidR="003700CE" w:rsidRPr="003659BD">
        <w:rPr>
          <w:rFonts w:ascii="Arial" w:hAnsi="Arial" w:cs="Arial"/>
          <w:lang w:val="it-IT"/>
        </w:rPr>
        <w:t>L’uni</w:t>
      </w:r>
      <w:r w:rsidR="004831DC" w:rsidRPr="003659BD">
        <w:rPr>
          <w:rFonts w:ascii="Arial" w:hAnsi="Arial" w:cs="Arial"/>
          <w:lang w:val="it-IT"/>
        </w:rPr>
        <w:t>co</w:t>
      </w:r>
      <w:r w:rsidR="003700CE" w:rsidRPr="003659BD">
        <w:rPr>
          <w:rFonts w:ascii="Arial" w:hAnsi="Arial" w:cs="Arial"/>
          <w:lang w:val="it-IT"/>
        </w:rPr>
        <w:t xml:space="preserve"> modo che abbiamo per</w:t>
      </w:r>
      <w:r w:rsidR="009A75FF" w:rsidRPr="003659BD">
        <w:rPr>
          <w:rFonts w:ascii="Arial" w:hAnsi="Arial" w:cs="Arial"/>
          <w:lang w:val="it-IT"/>
        </w:rPr>
        <w:t xml:space="preserve"> combattere la crisi climatica </w:t>
      </w:r>
      <w:r w:rsidR="003700CE" w:rsidRPr="003659BD">
        <w:rPr>
          <w:rFonts w:ascii="Arial" w:hAnsi="Arial" w:cs="Arial"/>
          <w:lang w:val="it-IT"/>
        </w:rPr>
        <w:t xml:space="preserve">globale </w:t>
      </w:r>
      <w:r w:rsidR="004831DC" w:rsidRPr="003659BD">
        <w:rPr>
          <w:rFonts w:ascii="Arial" w:hAnsi="Arial" w:cs="Arial"/>
          <w:lang w:val="it-IT"/>
        </w:rPr>
        <w:t>con investimenti a lungo termine (</w:t>
      </w:r>
      <w:r w:rsidR="00CE0110" w:rsidRPr="003659BD">
        <w:rPr>
          <w:rFonts w:ascii="Arial" w:hAnsi="Arial" w:cs="Arial"/>
          <w:lang w:val="it-IT"/>
        </w:rPr>
        <w:t xml:space="preserve">gli impianti di riscaldamento hanno una durata media di </w:t>
      </w:r>
      <w:r w:rsidR="004831DC" w:rsidRPr="003659BD">
        <w:rPr>
          <w:rFonts w:ascii="Arial" w:hAnsi="Arial" w:cs="Arial"/>
          <w:lang w:val="it-IT"/>
        </w:rPr>
        <w:t xml:space="preserve">20 anni!) è quello di prendere le </w:t>
      </w:r>
      <w:r w:rsidR="004831DC" w:rsidRPr="003659BD">
        <w:rPr>
          <w:rFonts w:ascii="Arial" w:hAnsi="Arial" w:cs="Arial"/>
          <w:i/>
          <w:lang w:val="it-IT"/>
        </w:rPr>
        <w:t>giuste</w:t>
      </w:r>
      <w:r w:rsidR="004831DC" w:rsidRPr="003659BD">
        <w:rPr>
          <w:rFonts w:ascii="Arial" w:hAnsi="Arial" w:cs="Arial"/>
          <w:lang w:val="it-IT"/>
        </w:rPr>
        <w:t xml:space="preserve"> decisioni</w:t>
      </w:r>
      <w:r w:rsidR="00A155BE" w:rsidRPr="003659BD">
        <w:rPr>
          <w:rFonts w:ascii="Arial" w:hAnsi="Arial" w:cs="Arial"/>
          <w:lang w:val="it-IT"/>
        </w:rPr>
        <w:t>,</w:t>
      </w:r>
      <w:r w:rsidR="008C4363" w:rsidRPr="003659BD">
        <w:rPr>
          <w:rFonts w:ascii="Arial" w:hAnsi="Arial" w:cs="Arial"/>
          <w:lang w:val="it-IT"/>
        </w:rPr>
        <w:t xml:space="preserve"> vale a dire</w:t>
      </w:r>
      <w:r w:rsidR="00A155BE" w:rsidRPr="003659BD">
        <w:rPr>
          <w:rFonts w:ascii="Arial" w:hAnsi="Arial" w:cs="Arial"/>
          <w:lang w:val="it-IT"/>
        </w:rPr>
        <w:t xml:space="preserve"> rinunciando </w:t>
      </w:r>
      <w:r w:rsidR="004831DC" w:rsidRPr="003659BD">
        <w:rPr>
          <w:rFonts w:ascii="Arial" w:hAnsi="Arial" w:cs="Arial"/>
          <w:lang w:val="it-IT"/>
        </w:rPr>
        <w:t>alle energie fossili.</w:t>
      </w:r>
    </w:p>
    <w:p w14:paraId="0A871422" w14:textId="39CFB72F" w:rsidR="00645988" w:rsidRPr="003659BD" w:rsidRDefault="00645988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Esistono diverse possibilità di promuovere il passaggio a sistemi di riscaldamento a energi</w:t>
      </w:r>
      <w:r w:rsidR="00153840" w:rsidRPr="003659BD">
        <w:rPr>
          <w:rFonts w:ascii="Arial" w:hAnsi="Arial" w:cs="Arial"/>
          <w:lang w:val="it-IT"/>
        </w:rPr>
        <w:t xml:space="preserve">a rinnovabile </w:t>
      </w:r>
      <w:r w:rsidRPr="003659BD">
        <w:rPr>
          <w:rFonts w:ascii="Arial" w:hAnsi="Arial" w:cs="Arial"/>
          <w:lang w:val="it-IT"/>
        </w:rPr>
        <w:t xml:space="preserve">così come di contribuire al risanamento energetico degli edifici: </w:t>
      </w:r>
    </w:p>
    <w:p w14:paraId="532706C4" w14:textId="4AB5457C" w:rsidR="00257A26" w:rsidRPr="003659BD" w:rsidRDefault="00E02E0D" w:rsidP="00257A26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Servizi di consulenza energetica a basso co</w:t>
      </w:r>
      <w:r w:rsidR="004A6221" w:rsidRPr="003659BD">
        <w:rPr>
          <w:rFonts w:ascii="Arial" w:hAnsi="Arial" w:cs="Arial"/>
          <w:lang w:val="it-IT"/>
        </w:rPr>
        <w:t>sto o gratuiti</w:t>
      </w:r>
    </w:p>
    <w:p w14:paraId="3D77AE28" w14:textId="2106B906" w:rsidR="00D124EE" w:rsidRPr="003659BD" w:rsidRDefault="00D124EE" w:rsidP="00257A26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Programmi di promo</w:t>
      </w:r>
      <w:r w:rsidR="004E452E" w:rsidRPr="003659BD">
        <w:rPr>
          <w:rFonts w:ascii="Arial" w:hAnsi="Arial" w:cs="Arial"/>
          <w:lang w:val="it-IT"/>
        </w:rPr>
        <w:t xml:space="preserve">zione (del </w:t>
      </w:r>
      <w:r w:rsidR="008C4363" w:rsidRPr="003659BD">
        <w:rPr>
          <w:rFonts w:ascii="Arial" w:hAnsi="Arial" w:cs="Arial"/>
          <w:lang w:val="it-IT"/>
        </w:rPr>
        <w:t>C</w:t>
      </w:r>
      <w:r w:rsidR="004E452E" w:rsidRPr="003659BD">
        <w:rPr>
          <w:rFonts w:ascii="Arial" w:hAnsi="Arial" w:cs="Arial"/>
          <w:lang w:val="it-IT"/>
        </w:rPr>
        <w:t xml:space="preserve">omune / del </w:t>
      </w:r>
      <w:r w:rsidR="008C4363" w:rsidRPr="003659BD">
        <w:rPr>
          <w:rFonts w:ascii="Arial" w:hAnsi="Arial" w:cs="Arial"/>
          <w:lang w:val="it-IT"/>
        </w:rPr>
        <w:t>C</w:t>
      </w:r>
      <w:r w:rsidR="004E452E" w:rsidRPr="003659BD">
        <w:rPr>
          <w:rFonts w:ascii="Arial" w:hAnsi="Arial" w:cs="Arial"/>
          <w:lang w:val="it-IT"/>
        </w:rPr>
        <w:t>antone)</w:t>
      </w:r>
    </w:p>
    <w:p w14:paraId="5214F559" w14:textId="25285B45" w:rsidR="00257A26" w:rsidRPr="003659BD" w:rsidRDefault="005C7CF3" w:rsidP="00257A26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Offerte di ipoteca e crediti a condizioni vantaggiose</w:t>
      </w:r>
    </w:p>
    <w:p w14:paraId="09152E41" w14:textId="15C7C92A" w:rsidR="00257A26" w:rsidRPr="003659BD" w:rsidRDefault="000E560B" w:rsidP="00257A26">
      <w:pPr>
        <w:pStyle w:val="ListParagraph"/>
        <w:numPr>
          <w:ilvl w:val="0"/>
          <w:numId w:val="1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 xml:space="preserve">Deduzioni </w:t>
      </w:r>
      <w:r w:rsidR="005C7CF3" w:rsidRPr="003659BD">
        <w:rPr>
          <w:rFonts w:ascii="Arial" w:hAnsi="Arial" w:cs="Arial"/>
          <w:lang w:val="it-IT"/>
        </w:rPr>
        <w:t>fiscali</w:t>
      </w:r>
    </w:p>
    <w:p w14:paraId="0DE0ABAF" w14:textId="52111350" w:rsidR="00443DDD" w:rsidRPr="003659BD" w:rsidRDefault="008D6830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A questo proposito troverà in basso</w:t>
      </w:r>
      <w:r w:rsidR="00443DDD" w:rsidRPr="003659BD">
        <w:rPr>
          <w:rFonts w:ascii="Arial" w:hAnsi="Arial" w:cs="Arial"/>
          <w:lang w:val="it-IT"/>
        </w:rPr>
        <w:t xml:space="preserve"> qualche link</w:t>
      </w:r>
      <w:r w:rsidRPr="003659BD">
        <w:rPr>
          <w:rFonts w:ascii="Arial" w:hAnsi="Arial" w:cs="Arial"/>
          <w:lang w:val="it-IT"/>
        </w:rPr>
        <w:t xml:space="preserve"> utile. Le saremo grati se prenderà in considerazione la nostra richiesta e saremo </w:t>
      </w:r>
      <w:r w:rsidR="00FB3C75" w:rsidRPr="003659BD">
        <w:rPr>
          <w:rFonts w:ascii="Arial" w:hAnsi="Arial" w:cs="Arial"/>
          <w:lang w:val="it-IT"/>
        </w:rPr>
        <w:t>felici</w:t>
      </w:r>
      <w:r w:rsidRPr="003659BD">
        <w:rPr>
          <w:rFonts w:ascii="Arial" w:hAnsi="Arial" w:cs="Arial"/>
          <w:lang w:val="it-IT"/>
        </w:rPr>
        <w:t xml:space="preserve"> </w:t>
      </w:r>
      <w:r w:rsidR="00EF6E9C" w:rsidRPr="003659BD">
        <w:rPr>
          <w:rFonts w:ascii="Arial" w:hAnsi="Arial" w:cs="Arial"/>
          <w:lang w:val="it-IT"/>
        </w:rPr>
        <w:t xml:space="preserve">di </w:t>
      </w:r>
      <w:r w:rsidR="00670E60" w:rsidRPr="003659BD">
        <w:rPr>
          <w:rFonts w:ascii="Arial" w:hAnsi="Arial" w:cs="Arial"/>
          <w:lang w:val="it-IT"/>
        </w:rPr>
        <w:t>poter approfondire la questione di persona.</w:t>
      </w:r>
      <w:r w:rsidR="00CE0110" w:rsidRPr="003659BD">
        <w:rPr>
          <w:rFonts w:ascii="Arial" w:hAnsi="Arial" w:cs="Arial"/>
          <w:lang w:val="it-IT"/>
        </w:rPr>
        <w:t xml:space="preserve"> Lei in qualità di proprietario, noi in qualità di </w:t>
      </w:r>
      <w:r w:rsidR="004B33AD" w:rsidRPr="003659BD">
        <w:rPr>
          <w:rFonts w:ascii="Arial" w:hAnsi="Arial" w:cs="Arial"/>
          <w:lang w:val="it-IT"/>
        </w:rPr>
        <w:t>inquilini</w:t>
      </w:r>
      <w:r w:rsidR="00CE0110" w:rsidRPr="003659BD">
        <w:rPr>
          <w:rFonts w:ascii="Arial" w:hAnsi="Arial" w:cs="Arial"/>
          <w:lang w:val="it-IT"/>
        </w:rPr>
        <w:t xml:space="preserve"> e l’ambiente possiamo trarre </w:t>
      </w:r>
      <w:r w:rsidR="004B33AD" w:rsidRPr="003659BD">
        <w:rPr>
          <w:rFonts w:ascii="Arial" w:hAnsi="Arial" w:cs="Arial"/>
          <w:lang w:val="it-IT"/>
        </w:rPr>
        <w:t>profitto</w:t>
      </w:r>
      <w:r w:rsidR="00CE0110" w:rsidRPr="003659BD">
        <w:rPr>
          <w:rFonts w:ascii="Arial" w:hAnsi="Arial" w:cs="Arial"/>
          <w:lang w:val="it-IT"/>
        </w:rPr>
        <w:t xml:space="preserve"> da</w:t>
      </w:r>
      <w:r w:rsidR="004F7C35" w:rsidRPr="003659BD">
        <w:rPr>
          <w:rFonts w:ascii="Arial" w:hAnsi="Arial" w:cs="Arial"/>
          <w:lang w:val="it-IT"/>
        </w:rPr>
        <w:t xml:space="preserve"> un cambio</w:t>
      </w:r>
      <w:r w:rsidR="00CE0110" w:rsidRPr="003659BD">
        <w:rPr>
          <w:rFonts w:ascii="Arial" w:hAnsi="Arial" w:cs="Arial"/>
          <w:lang w:val="it-IT"/>
        </w:rPr>
        <w:t xml:space="preserve"> </w:t>
      </w:r>
      <w:r w:rsidR="004F7C35" w:rsidRPr="003659BD">
        <w:rPr>
          <w:rFonts w:ascii="Arial" w:hAnsi="Arial" w:cs="Arial"/>
          <w:lang w:val="it-IT"/>
        </w:rPr>
        <w:t xml:space="preserve">intelligente </w:t>
      </w:r>
      <w:r w:rsidR="00CE0110" w:rsidRPr="003659BD">
        <w:rPr>
          <w:rFonts w:ascii="Arial" w:hAnsi="Arial" w:cs="Arial"/>
          <w:lang w:val="it-IT"/>
        </w:rPr>
        <w:t>d</w:t>
      </w:r>
      <w:r w:rsidR="004F7C35" w:rsidRPr="003659BD">
        <w:rPr>
          <w:rFonts w:ascii="Arial" w:hAnsi="Arial" w:cs="Arial"/>
          <w:lang w:val="it-IT"/>
        </w:rPr>
        <w:t>el</w:t>
      </w:r>
      <w:r w:rsidR="00CE0110" w:rsidRPr="003659BD">
        <w:rPr>
          <w:rFonts w:ascii="Arial" w:hAnsi="Arial" w:cs="Arial"/>
          <w:lang w:val="it-IT"/>
        </w:rPr>
        <w:t xml:space="preserve"> </w:t>
      </w:r>
      <w:r w:rsidR="004F7C35" w:rsidRPr="003659BD">
        <w:rPr>
          <w:rFonts w:ascii="Arial" w:hAnsi="Arial" w:cs="Arial"/>
          <w:lang w:val="it-IT"/>
        </w:rPr>
        <w:t xml:space="preserve">sistema di </w:t>
      </w:r>
      <w:r w:rsidR="00CE0110" w:rsidRPr="003659BD">
        <w:rPr>
          <w:rFonts w:ascii="Arial" w:hAnsi="Arial" w:cs="Arial"/>
          <w:lang w:val="it-IT"/>
        </w:rPr>
        <w:t>riscaldamento.</w:t>
      </w:r>
    </w:p>
    <w:p w14:paraId="5BDF82AF" w14:textId="77777777" w:rsidR="00257A26" w:rsidRPr="003659BD" w:rsidRDefault="00257A26" w:rsidP="00257A26">
      <w:pPr>
        <w:rPr>
          <w:rFonts w:ascii="Arial" w:hAnsi="Arial" w:cs="Arial"/>
          <w:lang w:val="it-IT"/>
        </w:rPr>
      </w:pPr>
    </w:p>
    <w:p w14:paraId="28A5598E" w14:textId="18EADB6F" w:rsidR="00257A26" w:rsidRPr="003659BD" w:rsidRDefault="00D03DEE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Cordiali saluti</w:t>
      </w:r>
    </w:p>
    <w:p w14:paraId="6A69583A" w14:textId="77777777" w:rsidR="00257A26" w:rsidRPr="003659BD" w:rsidRDefault="00257A26" w:rsidP="00257A26">
      <w:pPr>
        <w:rPr>
          <w:rFonts w:ascii="Arial" w:hAnsi="Arial" w:cs="Arial"/>
          <w:lang w:val="it-IT"/>
        </w:rPr>
      </w:pPr>
    </w:p>
    <w:p w14:paraId="666A9963" w14:textId="27B7D52A" w:rsidR="00257A26" w:rsidRPr="003659BD" w:rsidRDefault="00D03DEE" w:rsidP="00257A26">
      <w:p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Gli inquilini</w:t>
      </w:r>
      <w:r w:rsidR="000F64FB" w:rsidRPr="003659BD">
        <w:rPr>
          <w:rFonts w:ascii="Arial" w:hAnsi="Arial" w:cs="Arial"/>
          <w:lang w:val="it-IT"/>
        </w:rPr>
        <w:t>:</w:t>
      </w:r>
    </w:p>
    <w:p w14:paraId="228B4F85" w14:textId="12BC5A9A" w:rsidR="00257A26" w:rsidRPr="003659BD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…….</w:t>
      </w:r>
      <w:r w:rsidR="00ED0CE1">
        <w:rPr>
          <w:rFonts w:ascii="Arial" w:hAnsi="Arial" w:cs="Arial"/>
          <w:lang w:val="it-IT"/>
        </w:rPr>
        <w:t>.</w:t>
      </w:r>
    </w:p>
    <w:p w14:paraId="3C00CEFB" w14:textId="77777777" w:rsidR="00257A26" w:rsidRPr="003659BD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……..</w:t>
      </w:r>
    </w:p>
    <w:p w14:paraId="0611509F" w14:textId="77777777" w:rsidR="00257A26" w:rsidRPr="003659BD" w:rsidRDefault="00257A26" w:rsidP="00257A26">
      <w:pPr>
        <w:pStyle w:val="ListParagraph"/>
        <w:numPr>
          <w:ilvl w:val="0"/>
          <w:numId w:val="2"/>
        </w:numPr>
        <w:rPr>
          <w:rFonts w:ascii="Arial" w:hAnsi="Arial" w:cs="Arial"/>
          <w:lang w:val="it-IT"/>
        </w:rPr>
      </w:pPr>
      <w:r w:rsidRPr="003659BD">
        <w:rPr>
          <w:rFonts w:ascii="Arial" w:hAnsi="Arial" w:cs="Arial"/>
          <w:lang w:val="it-IT"/>
        </w:rPr>
        <w:t>……..</w:t>
      </w:r>
    </w:p>
    <w:p w14:paraId="614EAAA4" w14:textId="77777777" w:rsidR="00257A26" w:rsidRPr="003659BD" w:rsidRDefault="00257A26" w:rsidP="00257A26">
      <w:pPr>
        <w:rPr>
          <w:rFonts w:ascii="Arial" w:hAnsi="Arial" w:cs="Arial"/>
          <w:lang w:val="it-IT"/>
        </w:rPr>
      </w:pPr>
    </w:p>
    <w:p w14:paraId="21F54F57" w14:textId="030A1AE3" w:rsidR="00257A26" w:rsidRPr="003659BD" w:rsidRDefault="00CE6060" w:rsidP="00257A26">
      <w:pPr>
        <w:rPr>
          <w:rFonts w:ascii="Arial" w:hAnsi="Arial" w:cs="Arial"/>
          <w:b/>
          <w:lang w:val="it-IT"/>
        </w:rPr>
      </w:pPr>
      <w:r w:rsidRPr="003659BD">
        <w:rPr>
          <w:rFonts w:ascii="Arial" w:hAnsi="Arial" w:cs="Arial"/>
          <w:b/>
          <w:lang w:val="it-IT"/>
        </w:rPr>
        <w:t xml:space="preserve">Link per </w:t>
      </w:r>
      <w:r w:rsidR="00D46DB8" w:rsidRPr="003659BD">
        <w:rPr>
          <w:rFonts w:ascii="Arial" w:hAnsi="Arial" w:cs="Arial"/>
          <w:b/>
          <w:lang w:val="it-IT"/>
        </w:rPr>
        <w:t xml:space="preserve">ricevere </w:t>
      </w:r>
      <w:r w:rsidRPr="003659BD">
        <w:rPr>
          <w:rFonts w:ascii="Arial" w:hAnsi="Arial" w:cs="Arial"/>
          <w:b/>
          <w:lang w:val="it-IT"/>
        </w:rPr>
        <w:t>maggiori informazioni e</w:t>
      </w:r>
      <w:r w:rsidR="00FB3C75" w:rsidRPr="003659BD">
        <w:rPr>
          <w:rFonts w:ascii="Arial" w:hAnsi="Arial" w:cs="Arial"/>
          <w:b/>
          <w:lang w:val="it-IT"/>
        </w:rPr>
        <w:t xml:space="preserve"> </w:t>
      </w:r>
      <w:r w:rsidR="00D616D7" w:rsidRPr="003659BD">
        <w:rPr>
          <w:rFonts w:ascii="Arial" w:hAnsi="Arial" w:cs="Arial"/>
          <w:b/>
          <w:lang w:val="it-IT"/>
        </w:rPr>
        <w:t>assistenza nel</w:t>
      </w:r>
      <w:r w:rsidR="00421834" w:rsidRPr="003659BD">
        <w:rPr>
          <w:rFonts w:ascii="Arial" w:hAnsi="Arial" w:cs="Arial"/>
          <w:b/>
          <w:lang w:val="it-IT"/>
        </w:rPr>
        <w:t>la</w:t>
      </w:r>
      <w:r w:rsidR="00B57DAF" w:rsidRPr="003659BD">
        <w:rPr>
          <w:rFonts w:ascii="Arial" w:hAnsi="Arial" w:cs="Arial"/>
          <w:b/>
          <w:lang w:val="it-IT"/>
        </w:rPr>
        <w:t xml:space="preserve"> sostituzione di impianti di riscaldamento</w:t>
      </w:r>
      <w:r w:rsidR="00257A26" w:rsidRPr="003659BD">
        <w:rPr>
          <w:rFonts w:ascii="Arial" w:hAnsi="Arial" w:cs="Arial"/>
          <w:b/>
          <w:lang w:val="it-IT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F176FD" w:rsidRPr="00ED0CE1" w14:paraId="63FFC8FF" w14:textId="5B2465F1" w:rsidTr="00C34200">
        <w:tc>
          <w:tcPr>
            <w:tcW w:w="4678" w:type="dxa"/>
            <w:vAlign w:val="center"/>
          </w:tcPr>
          <w:p w14:paraId="39596CF1" w14:textId="36B52B39" w:rsidR="00EF6E9C" w:rsidRPr="003659BD" w:rsidRDefault="00EF6E9C" w:rsidP="00EF6E9C">
            <w:pPr>
              <w:rPr>
                <w:rFonts w:ascii="Arial" w:hAnsi="Arial" w:cs="Arial"/>
                <w:lang w:val="it-IT"/>
              </w:rPr>
            </w:pPr>
            <w:r w:rsidRPr="003659BD">
              <w:rPr>
                <w:rFonts w:ascii="Arial" w:hAnsi="Arial" w:cs="Arial"/>
                <w:b/>
                <w:lang w:val="it-IT"/>
              </w:rPr>
              <w:t>Calcolatore comparativo</w:t>
            </w:r>
            <w:r w:rsidR="00F176FD" w:rsidRPr="003659BD">
              <w:rPr>
                <w:rFonts w:ascii="Arial" w:hAnsi="Arial" w:cs="Arial"/>
                <w:lang w:val="it-IT"/>
              </w:rPr>
              <w:t xml:space="preserve"> </w:t>
            </w:r>
            <w:r w:rsidRPr="003659BD">
              <w:rPr>
                <w:rFonts w:ascii="Arial" w:hAnsi="Arial" w:cs="Arial"/>
                <w:lang w:val="it-IT"/>
              </w:rPr>
              <w:t xml:space="preserve">con l’analisi delle </w:t>
            </w:r>
          </w:p>
          <w:p w14:paraId="3B767E36" w14:textId="21B8B087" w:rsidR="00F176FD" w:rsidRPr="003659BD" w:rsidRDefault="00755023" w:rsidP="00EF6E9C">
            <w:pPr>
              <w:rPr>
                <w:rFonts w:ascii="Arial" w:hAnsi="Arial" w:cs="Arial"/>
                <w:lang w:val="it-IT"/>
              </w:rPr>
            </w:pPr>
            <w:r w:rsidRPr="003659BD">
              <w:rPr>
                <w:rFonts w:ascii="Arial" w:hAnsi="Arial" w:cs="Arial"/>
                <w:lang w:val="it-IT"/>
              </w:rPr>
              <w:t>s</w:t>
            </w:r>
            <w:r w:rsidR="00EF6E9C" w:rsidRPr="003659BD">
              <w:rPr>
                <w:rFonts w:ascii="Arial" w:hAnsi="Arial" w:cs="Arial"/>
                <w:lang w:val="it-IT"/>
              </w:rPr>
              <w:t xml:space="preserve">pese e il bilancio </w:t>
            </w:r>
            <w:r w:rsidR="00BC572C" w:rsidRPr="003659BD">
              <w:rPr>
                <w:rFonts w:ascii="Arial" w:hAnsi="Arial" w:cs="Arial"/>
                <w:lang w:val="it-IT"/>
              </w:rPr>
              <w:t>ambientale</w:t>
            </w:r>
            <w:r w:rsidR="00EF6E9C" w:rsidRPr="003659BD">
              <w:rPr>
                <w:rFonts w:ascii="Arial" w:hAnsi="Arial" w:cs="Arial"/>
                <w:lang w:val="it-IT"/>
              </w:rPr>
              <w:t xml:space="preserve"> </w:t>
            </w:r>
            <w:r w:rsidR="00BC572C" w:rsidRPr="003659BD">
              <w:rPr>
                <w:rFonts w:ascii="Arial" w:hAnsi="Arial" w:cs="Arial"/>
                <w:lang w:val="it-IT"/>
              </w:rPr>
              <w:t>dei</w:t>
            </w:r>
            <w:r w:rsidR="00EF6E9C" w:rsidRPr="003659BD">
              <w:rPr>
                <w:rFonts w:ascii="Arial" w:hAnsi="Arial" w:cs="Arial"/>
                <w:lang w:val="it-IT"/>
              </w:rPr>
              <w:t xml:space="preserve"> sistemi di riscaldamento</w:t>
            </w:r>
            <w:r w:rsidR="00BC572C" w:rsidRPr="003659BD">
              <w:rPr>
                <w:rFonts w:ascii="Arial" w:hAnsi="Arial" w:cs="Arial"/>
                <w:lang w:val="it-IT"/>
              </w:rPr>
              <w:t xml:space="preserve"> più comuni:</w:t>
            </w:r>
          </w:p>
          <w:p w14:paraId="75193B2B" w14:textId="53929E5A" w:rsidR="00755023" w:rsidRPr="003659BD" w:rsidRDefault="00755023" w:rsidP="00EF6E9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384" w:type="dxa"/>
          </w:tcPr>
          <w:p w14:paraId="1E67A698" w14:textId="2E50DBAE" w:rsidR="00F176FD" w:rsidRPr="00ED0CE1" w:rsidRDefault="00ED0CE1" w:rsidP="00EF5C4B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11" w:history="1">
              <w:r w:rsidRPr="00ED0CE1">
                <w:rPr>
                  <w:rStyle w:val="Hyperlink"/>
                  <w:rFonts w:ascii="Arial" w:hAnsi="Arial" w:cs="Arial"/>
                  <w:lang w:val="it-IT"/>
                </w:rPr>
                <w:t>https://www.chauffezrenouvelable.ch/calculateurdescouts/</w:t>
              </w:r>
            </w:hyperlink>
            <w:r w:rsidRPr="00ED0CE1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ED0CE1" w14:paraId="23B0302F" w14:textId="150620B1" w:rsidTr="00C34200">
        <w:tc>
          <w:tcPr>
            <w:tcW w:w="4678" w:type="dxa"/>
            <w:vAlign w:val="center"/>
          </w:tcPr>
          <w:p w14:paraId="66CEB986" w14:textId="522A9ECC" w:rsidR="00F176FD" w:rsidRPr="003659BD" w:rsidRDefault="00443DDD" w:rsidP="00E44299">
            <w:pPr>
              <w:spacing w:after="120"/>
              <w:rPr>
                <w:rFonts w:ascii="Arial" w:hAnsi="Arial" w:cs="Arial"/>
                <w:lang w:val="it-IT"/>
              </w:rPr>
            </w:pPr>
            <w:r w:rsidRPr="003371AD">
              <w:rPr>
                <w:rFonts w:ascii="Arial" w:hAnsi="Arial" w:cs="Arial"/>
                <w:b/>
                <w:lang w:val="it-IT"/>
              </w:rPr>
              <w:t>Programm</w:t>
            </w:r>
            <w:r w:rsidR="00E44299" w:rsidRPr="003371AD">
              <w:rPr>
                <w:rFonts w:ascii="Arial" w:hAnsi="Arial" w:cs="Arial"/>
                <w:b/>
                <w:lang w:val="it-IT"/>
              </w:rPr>
              <w:t>i</w:t>
            </w:r>
            <w:r w:rsidRPr="000F43F3">
              <w:rPr>
                <w:rFonts w:ascii="Arial" w:hAnsi="Arial" w:cs="Arial"/>
                <w:b/>
                <w:lang w:val="it-IT"/>
              </w:rPr>
              <w:t xml:space="preserve"> di promozione</w:t>
            </w:r>
            <w:r w:rsidR="00F176FD" w:rsidRPr="000F43F3">
              <w:rPr>
                <w:rFonts w:ascii="Arial" w:hAnsi="Arial" w:cs="Arial"/>
                <w:lang w:val="it-IT"/>
              </w:rPr>
              <w:t xml:space="preserve"> </w:t>
            </w:r>
            <w:r w:rsidRPr="000F43F3">
              <w:rPr>
                <w:rFonts w:ascii="Arial" w:hAnsi="Arial" w:cs="Arial"/>
                <w:lang w:val="it-IT"/>
              </w:rPr>
              <w:t xml:space="preserve">per </w:t>
            </w:r>
            <w:r w:rsidR="004F2108" w:rsidRPr="003659BD">
              <w:rPr>
                <w:rFonts w:ascii="Arial" w:hAnsi="Arial" w:cs="Arial"/>
                <w:lang w:val="it-IT"/>
              </w:rPr>
              <w:t>località</w:t>
            </w:r>
            <w:r w:rsidR="00AD625A" w:rsidRPr="003659BD">
              <w:rPr>
                <w:rFonts w:ascii="Arial" w:hAnsi="Arial" w:cs="Arial"/>
                <w:lang w:val="it-IT"/>
              </w:rPr>
              <w:t>/NPA</w:t>
            </w:r>
            <w:r w:rsidR="00F176FD" w:rsidRPr="003659BD">
              <w:rPr>
                <w:rFonts w:ascii="Arial" w:hAnsi="Arial" w:cs="Arial"/>
                <w:lang w:val="it-IT"/>
              </w:rPr>
              <w:t xml:space="preserve">: </w:t>
            </w:r>
          </w:p>
        </w:tc>
        <w:tc>
          <w:tcPr>
            <w:tcW w:w="4384" w:type="dxa"/>
            <w:vAlign w:val="center"/>
          </w:tcPr>
          <w:p w14:paraId="2720D37C" w14:textId="076A24B6" w:rsidR="00F176FD" w:rsidRPr="003371AD" w:rsidRDefault="00000000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12" w:history="1">
              <w:r w:rsidR="00EF5C4B" w:rsidRPr="003659BD">
                <w:rPr>
                  <w:rStyle w:val="Hyperlink"/>
                  <w:rFonts w:ascii="Arial" w:hAnsi="Arial" w:cs="Arial"/>
                  <w:lang w:val="it-IT"/>
                </w:rPr>
                <w:t>www.energie-experten.ch/it/energiefranken.html</w:t>
              </w:r>
            </w:hyperlink>
            <w:r w:rsidR="00EF5C4B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ED0CE1" w14:paraId="4B1088D2" w14:textId="01EFA375" w:rsidTr="00C34200">
        <w:tc>
          <w:tcPr>
            <w:tcW w:w="4678" w:type="dxa"/>
            <w:vAlign w:val="center"/>
          </w:tcPr>
          <w:p w14:paraId="39354122" w14:textId="403CD77D" w:rsidR="00F176FD" w:rsidRPr="003659BD" w:rsidRDefault="00E138BB" w:rsidP="00945960">
            <w:pPr>
              <w:spacing w:after="120"/>
              <w:rPr>
                <w:rFonts w:ascii="Arial" w:hAnsi="Arial" w:cs="Arial"/>
                <w:lang w:val="it-IT"/>
              </w:rPr>
            </w:pPr>
            <w:r w:rsidRPr="003371AD">
              <w:rPr>
                <w:rFonts w:ascii="Arial" w:hAnsi="Arial" w:cs="Arial"/>
                <w:b/>
                <w:lang w:val="it-IT"/>
              </w:rPr>
              <w:t>Servizi</w:t>
            </w:r>
            <w:r w:rsidR="00443DDD" w:rsidRPr="000F43F3">
              <w:rPr>
                <w:rFonts w:ascii="Arial" w:hAnsi="Arial" w:cs="Arial"/>
                <w:b/>
                <w:lang w:val="it-IT"/>
              </w:rPr>
              <w:t xml:space="preserve"> di consulenza energetica</w:t>
            </w:r>
            <w:r w:rsidR="00F176FD" w:rsidRPr="000F43F3">
              <w:rPr>
                <w:rFonts w:ascii="Arial" w:hAnsi="Arial" w:cs="Arial"/>
                <w:lang w:val="it-IT"/>
              </w:rPr>
              <w:t xml:space="preserve"> </w:t>
            </w:r>
            <w:r w:rsidR="00F176FD" w:rsidRPr="000F43F3">
              <w:rPr>
                <w:rFonts w:ascii="Arial" w:hAnsi="Arial" w:cs="Arial"/>
                <w:lang w:val="it-IT"/>
              </w:rPr>
              <w:br/>
              <w:t>(</w:t>
            </w:r>
            <w:r w:rsidR="0025134B" w:rsidRPr="003659BD">
              <w:rPr>
                <w:rFonts w:ascii="Arial" w:hAnsi="Arial" w:cs="Arial"/>
                <w:lang w:val="it-IT"/>
              </w:rPr>
              <w:t>h</w:t>
            </w:r>
            <w:r w:rsidR="00F176FD" w:rsidRPr="003659BD">
              <w:rPr>
                <w:rFonts w:ascii="Arial" w:hAnsi="Arial" w:cs="Arial"/>
                <w:lang w:val="it-IT"/>
              </w:rPr>
              <w:t xml:space="preserve">otline </w:t>
            </w:r>
            <w:r w:rsidR="00945960" w:rsidRPr="003659BD">
              <w:rPr>
                <w:rFonts w:ascii="Arial" w:hAnsi="Arial" w:cs="Arial"/>
                <w:lang w:val="it-IT"/>
              </w:rPr>
              <w:t xml:space="preserve">sul </w:t>
            </w:r>
            <w:r w:rsidR="003A25F2" w:rsidRPr="003659BD">
              <w:rPr>
                <w:rFonts w:ascii="Arial" w:hAnsi="Arial" w:cs="Arial"/>
                <w:lang w:val="it-IT"/>
              </w:rPr>
              <w:t xml:space="preserve">territorio svizzero e per </w:t>
            </w:r>
            <w:r w:rsidR="00085BF3" w:rsidRPr="003659BD">
              <w:rPr>
                <w:rFonts w:ascii="Arial" w:hAnsi="Arial" w:cs="Arial"/>
                <w:lang w:val="it-IT"/>
              </w:rPr>
              <w:t>C</w:t>
            </w:r>
            <w:r w:rsidR="003A25F2" w:rsidRPr="003659BD">
              <w:rPr>
                <w:rFonts w:ascii="Arial" w:hAnsi="Arial" w:cs="Arial"/>
                <w:lang w:val="it-IT"/>
              </w:rPr>
              <w:t>antone</w:t>
            </w:r>
            <w:r w:rsidR="009B71BE" w:rsidRPr="003659BD">
              <w:rPr>
                <w:rFonts w:ascii="Arial" w:hAnsi="Arial" w:cs="Arial"/>
                <w:lang w:val="it-IT"/>
              </w:rPr>
              <w:t xml:space="preserve">): </w:t>
            </w:r>
          </w:p>
        </w:tc>
        <w:tc>
          <w:tcPr>
            <w:tcW w:w="4384" w:type="dxa"/>
            <w:vAlign w:val="center"/>
          </w:tcPr>
          <w:p w14:paraId="615E802A" w14:textId="66935D79" w:rsidR="00F176FD" w:rsidRPr="000F43F3" w:rsidRDefault="00000000" w:rsidP="00482FB7">
            <w:pPr>
              <w:spacing w:after="120"/>
              <w:rPr>
                <w:rFonts w:ascii="Arial" w:hAnsi="Arial" w:cs="Arial"/>
                <w:b/>
                <w:lang w:val="it-IT"/>
              </w:rPr>
            </w:pPr>
            <w:hyperlink r:id="rId13" w:history="1">
              <w:r w:rsidR="00EF5C4B" w:rsidRPr="003659BD">
                <w:rPr>
                  <w:rStyle w:val="Hyperlink"/>
                  <w:rFonts w:ascii="Arial" w:hAnsi="Arial" w:cs="Arial"/>
                  <w:lang w:val="it-IT"/>
                </w:rPr>
                <w:t>www.svizzeraenergia.ch/page/it-ch/infoline</w:t>
              </w:r>
            </w:hyperlink>
            <w:r w:rsidR="00EF5C4B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ED0CE1" w14:paraId="2CB9FEA4" w14:textId="57A42E7D" w:rsidTr="00C34200">
        <w:tc>
          <w:tcPr>
            <w:tcW w:w="4678" w:type="dxa"/>
            <w:vAlign w:val="center"/>
          </w:tcPr>
          <w:p w14:paraId="545DC777" w14:textId="481AD7CB" w:rsidR="00F176FD" w:rsidRPr="003659BD" w:rsidRDefault="00C6622F" w:rsidP="009420F6">
            <w:pPr>
              <w:spacing w:after="120"/>
              <w:rPr>
                <w:rFonts w:ascii="Arial" w:hAnsi="Arial" w:cs="Arial"/>
                <w:lang w:val="it-IT"/>
              </w:rPr>
            </w:pPr>
            <w:r w:rsidRPr="003371AD">
              <w:rPr>
                <w:rFonts w:ascii="Arial" w:hAnsi="Arial" w:cs="Arial"/>
                <w:lang w:val="it-IT"/>
              </w:rPr>
              <w:t xml:space="preserve">Idraulici per l’installazione </w:t>
            </w:r>
            <w:r w:rsidR="000F64FB" w:rsidRPr="000F43F3">
              <w:rPr>
                <w:rFonts w:ascii="Arial" w:hAnsi="Arial" w:cs="Arial"/>
                <w:lang w:val="it-IT"/>
              </w:rPr>
              <w:t>di</w:t>
            </w:r>
            <w:r w:rsidR="00F176FD" w:rsidRPr="000F43F3">
              <w:rPr>
                <w:rFonts w:ascii="Arial" w:hAnsi="Arial" w:cs="Arial"/>
                <w:lang w:val="it-IT"/>
              </w:rPr>
              <w:br/>
            </w:r>
            <w:r w:rsidRPr="003659BD">
              <w:rPr>
                <w:rFonts w:ascii="Arial" w:hAnsi="Arial" w:cs="Arial"/>
                <w:b/>
                <w:lang w:val="it-IT"/>
              </w:rPr>
              <w:t xml:space="preserve">pompe di calore </w:t>
            </w:r>
            <w:r w:rsidR="009420F6" w:rsidRPr="003659BD">
              <w:rPr>
                <w:rFonts w:ascii="Arial" w:hAnsi="Arial" w:cs="Arial"/>
                <w:lang w:val="it-IT"/>
              </w:rPr>
              <w:t>con</w:t>
            </w:r>
            <w:r w:rsidRPr="003659BD">
              <w:rPr>
                <w:rFonts w:ascii="Arial" w:hAnsi="Arial" w:cs="Arial"/>
                <w:lang w:val="it-IT"/>
              </w:rPr>
              <w:t xml:space="preserve"> qualità certificata per </w:t>
            </w:r>
            <w:r w:rsidR="00B41402" w:rsidRPr="003659BD">
              <w:rPr>
                <w:rFonts w:ascii="Arial" w:hAnsi="Arial" w:cs="Arial"/>
                <w:lang w:val="it-IT"/>
              </w:rPr>
              <w:t>località/NPA</w:t>
            </w:r>
            <w:r w:rsidR="00F176FD" w:rsidRPr="003659BD">
              <w:rPr>
                <w:rFonts w:ascii="Arial" w:hAnsi="Arial" w:cs="Arial"/>
                <w:lang w:val="it-IT"/>
              </w:rPr>
              <w:t xml:space="preserve">: </w:t>
            </w:r>
          </w:p>
        </w:tc>
        <w:tc>
          <w:tcPr>
            <w:tcW w:w="4384" w:type="dxa"/>
            <w:vAlign w:val="center"/>
          </w:tcPr>
          <w:p w14:paraId="5098437D" w14:textId="38D0EC4C" w:rsidR="00F176FD" w:rsidRPr="000F43F3" w:rsidRDefault="00000000" w:rsidP="00482FB7">
            <w:pPr>
              <w:spacing w:after="120"/>
              <w:rPr>
                <w:rFonts w:ascii="Arial" w:hAnsi="Arial" w:cs="Arial"/>
                <w:lang w:val="it-IT"/>
              </w:rPr>
            </w:pPr>
            <w:hyperlink r:id="rId14" w:history="1">
              <w:r w:rsidR="00C34200" w:rsidRPr="003659BD">
                <w:rPr>
                  <w:rStyle w:val="Hyperlink"/>
                  <w:rFonts w:ascii="Arial" w:hAnsi="Arial" w:cs="Arial"/>
                  <w:lang w:val="it-IT"/>
                </w:rPr>
                <w:t>www.wp-systemmodul.ch/it-ch/page/PdC-modulo-di-sistema-pompa-di-calore-riscaldamento-efficienza-energetica-4</w:t>
              </w:r>
            </w:hyperlink>
            <w:r w:rsidR="00C34200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F176FD" w:rsidRPr="00ED0CE1" w14:paraId="75AE6A56" w14:textId="0E978318" w:rsidTr="00C34200">
        <w:tc>
          <w:tcPr>
            <w:tcW w:w="4678" w:type="dxa"/>
            <w:vAlign w:val="center"/>
          </w:tcPr>
          <w:p w14:paraId="5DDDF216" w14:textId="798B4CBF" w:rsidR="008E16BC" w:rsidRPr="003659BD" w:rsidRDefault="00C6622F" w:rsidP="008E16BC">
            <w:pPr>
              <w:rPr>
                <w:rFonts w:ascii="Arial" w:hAnsi="Arial" w:cs="Arial"/>
                <w:lang w:val="it-IT"/>
              </w:rPr>
            </w:pPr>
            <w:r w:rsidRPr="003371AD">
              <w:rPr>
                <w:rFonts w:ascii="Arial" w:hAnsi="Arial" w:cs="Arial"/>
                <w:lang w:val="it-IT"/>
              </w:rPr>
              <w:t xml:space="preserve">Tecnici </w:t>
            </w:r>
            <w:r w:rsidR="00D4761D" w:rsidRPr="000F43F3">
              <w:rPr>
                <w:rFonts w:ascii="Arial" w:hAnsi="Arial" w:cs="Arial"/>
                <w:lang w:val="it-IT"/>
              </w:rPr>
              <w:t>qualificati</w:t>
            </w:r>
            <w:r w:rsidRPr="000F43F3">
              <w:rPr>
                <w:rFonts w:ascii="Arial" w:hAnsi="Arial" w:cs="Arial"/>
                <w:lang w:val="it-IT"/>
              </w:rPr>
              <w:t xml:space="preserve"> per l’installazione di </w:t>
            </w:r>
          </w:p>
          <w:p w14:paraId="1B19426A" w14:textId="48D55EDD" w:rsidR="00F176FD" w:rsidRPr="003659BD" w:rsidRDefault="00C6622F" w:rsidP="008E16BC">
            <w:pPr>
              <w:rPr>
                <w:rFonts w:ascii="Arial" w:hAnsi="Arial" w:cs="Arial"/>
                <w:lang w:val="it-IT"/>
              </w:rPr>
            </w:pPr>
            <w:r w:rsidRPr="003659BD">
              <w:rPr>
                <w:rFonts w:ascii="Arial" w:hAnsi="Arial" w:cs="Arial"/>
                <w:b/>
                <w:lang w:val="it-IT"/>
              </w:rPr>
              <w:t xml:space="preserve">impianti solari </w:t>
            </w:r>
            <w:r w:rsidRPr="003659BD">
              <w:rPr>
                <w:rFonts w:ascii="Arial" w:hAnsi="Arial" w:cs="Arial"/>
                <w:lang w:val="it-IT"/>
              </w:rPr>
              <w:t xml:space="preserve">per </w:t>
            </w:r>
            <w:r w:rsidR="00B41402" w:rsidRPr="003659BD">
              <w:rPr>
                <w:rFonts w:ascii="Arial" w:hAnsi="Arial" w:cs="Arial"/>
                <w:lang w:val="it-IT"/>
              </w:rPr>
              <w:t>località/NPA</w:t>
            </w:r>
            <w:r w:rsidRPr="003659BD">
              <w:rPr>
                <w:rFonts w:ascii="Arial" w:hAnsi="Arial" w:cs="Arial"/>
                <w:lang w:val="it-IT"/>
              </w:rPr>
              <w:t>:</w:t>
            </w:r>
          </w:p>
          <w:p w14:paraId="766AAE52" w14:textId="269D2257" w:rsidR="008E16BC" w:rsidRPr="003659BD" w:rsidRDefault="008E16BC" w:rsidP="008E16BC">
            <w:pPr>
              <w:rPr>
                <w:lang w:val="it-IT"/>
              </w:rPr>
            </w:pPr>
          </w:p>
        </w:tc>
        <w:tc>
          <w:tcPr>
            <w:tcW w:w="4384" w:type="dxa"/>
            <w:vAlign w:val="center"/>
          </w:tcPr>
          <w:p w14:paraId="658CF699" w14:textId="76A2733B" w:rsidR="00F176FD" w:rsidRPr="000F43F3" w:rsidRDefault="00000000" w:rsidP="00482FB7">
            <w:pPr>
              <w:spacing w:after="120"/>
              <w:rPr>
                <w:rFonts w:ascii="Arial" w:hAnsi="Arial" w:cs="Arial"/>
                <w:lang w:val="it-IT"/>
              </w:rPr>
            </w:pPr>
            <w:hyperlink r:id="rId15" w:history="1">
              <w:r w:rsidR="00C34200" w:rsidRPr="003659BD">
                <w:rPr>
                  <w:rStyle w:val="Hyperlink"/>
                  <w:rFonts w:ascii="Arial" w:hAnsi="Arial" w:cs="Arial"/>
                  <w:lang w:val="it-IT"/>
                </w:rPr>
                <w:t>www.solarprofis.ch/it/ricerca-dei-professionisti/pages/4559/</w:t>
              </w:r>
            </w:hyperlink>
            <w:r w:rsidR="00C34200" w:rsidRPr="003371AD">
              <w:rPr>
                <w:rFonts w:ascii="Arial" w:hAnsi="Arial" w:cs="Arial"/>
                <w:lang w:val="it-IT"/>
              </w:rPr>
              <w:t xml:space="preserve"> </w:t>
            </w:r>
          </w:p>
        </w:tc>
      </w:tr>
    </w:tbl>
    <w:p w14:paraId="321A7565" w14:textId="77777777" w:rsidR="008F2800" w:rsidRPr="000F43F3" w:rsidRDefault="008F2800">
      <w:pPr>
        <w:rPr>
          <w:rFonts w:ascii="Arial" w:hAnsi="Arial" w:cs="Arial"/>
          <w:lang w:val="it-IT"/>
        </w:rPr>
      </w:pPr>
    </w:p>
    <w:sectPr w:rsidR="008F2800" w:rsidRPr="000F43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DAF8" w14:textId="77777777" w:rsidR="00634C05" w:rsidRDefault="00634C05" w:rsidP="00417703">
      <w:pPr>
        <w:spacing w:after="0" w:line="240" w:lineRule="auto"/>
      </w:pPr>
      <w:r>
        <w:separator/>
      </w:r>
    </w:p>
  </w:endnote>
  <w:endnote w:type="continuationSeparator" w:id="0">
    <w:p w14:paraId="55E3F209" w14:textId="77777777" w:rsidR="00634C05" w:rsidRDefault="00634C05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C0F4" w14:textId="77777777" w:rsidR="00634C05" w:rsidRDefault="00634C05" w:rsidP="00417703">
      <w:pPr>
        <w:spacing w:after="0" w:line="240" w:lineRule="auto"/>
      </w:pPr>
      <w:r>
        <w:separator/>
      </w:r>
    </w:p>
  </w:footnote>
  <w:footnote w:type="continuationSeparator" w:id="0">
    <w:p w14:paraId="650A4948" w14:textId="77777777" w:rsidR="00634C05" w:rsidRDefault="00634C05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90193">
    <w:abstractNumId w:val="1"/>
  </w:num>
  <w:num w:numId="2" w16cid:durableId="1448768780">
    <w:abstractNumId w:val="0"/>
  </w:num>
  <w:num w:numId="3" w16cid:durableId="96019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202FC"/>
    <w:rsid w:val="00037D45"/>
    <w:rsid w:val="00040D93"/>
    <w:rsid w:val="00045C4F"/>
    <w:rsid w:val="00082BEB"/>
    <w:rsid w:val="00082DDF"/>
    <w:rsid w:val="000834E6"/>
    <w:rsid w:val="00085BF3"/>
    <w:rsid w:val="00085FEF"/>
    <w:rsid w:val="00086923"/>
    <w:rsid w:val="00092B61"/>
    <w:rsid w:val="000B27A1"/>
    <w:rsid w:val="000D52E5"/>
    <w:rsid w:val="000E00E2"/>
    <w:rsid w:val="000E0B7A"/>
    <w:rsid w:val="000E560B"/>
    <w:rsid w:val="000E6E29"/>
    <w:rsid w:val="000F43F3"/>
    <w:rsid w:val="000F64FB"/>
    <w:rsid w:val="00100BF9"/>
    <w:rsid w:val="00110576"/>
    <w:rsid w:val="00120479"/>
    <w:rsid w:val="00124E16"/>
    <w:rsid w:val="00153840"/>
    <w:rsid w:val="001545BC"/>
    <w:rsid w:val="001809FC"/>
    <w:rsid w:val="001835BF"/>
    <w:rsid w:val="00197405"/>
    <w:rsid w:val="001A4BE4"/>
    <w:rsid w:val="001B444F"/>
    <w:rsid w:val="001B59FF"/>
    <w:rsid w:val="001B79A2"/>
    <w:rsid w:val="001D5C1E"/>
    <w:rsid w:val="001E61D7"/>
    <w:rsid w:val="001F4FAF"/>
    <w:rsid w:val="002230C9"/>
    <w:rsid w:val="00236C3C"/>
    <w:rsid w:val="00243D5A"/>
    <w:rsid w:val="0025134B"/>
    <w:rsid w:val="00254215"/>
    <w:rsid w:val="00257A26"/>
    <w:rsid w:val="00271CC1"/>
    <w:rsid w:val="00271DDE"/>
    <w:rsid w:val="00294646"/>
    <w:rsid w:val="002A122E"/>
    <w:rsid w:val="002A7499"/>
    <w:rsid w:val="002C6102"/>
    <w:rsid w:val="002D57FC"/>
    <w:rsid w:val="002F7351"/>
    <w:rsid w:val="0031431B"/>
    <w:rsid w:val="003236CD"/>
    <w:rsid w:val="00323FD5"/>
    <w:rsid w:val="003364D1"/>
    <w:rsid w:val="003371AD"/>
    <w:rsid w:val="00341DF0"/>
    <w:rsid w:val="003659BD"/>
    <w:rsid w:val="00365F7E"/>
    <w:rsid w:val="003700CE"/>
    <w:rsid w:val="00380BAD"/>
    <w:rsid w:val="00394955"/>
    <w:rsid w:val="003A25F2"/>
    <w:rsid w:val="003A5BF6"/>
    <w:rsid w:val="003C2E8C"/>
    <w:rsid w:val="003C4720"/>
    <w:rsid w:val="003F024A"/>
    <w:rsid w:val="0041683C"/>
    <w:rsid w:val="00417703"/>
    <w:rsid w:val="004215DC"/>
    <w:rsid w:val="00421834"/>
    <w:rsid w:val="004324C9"/>
    <w:rsid w:val="00432BDE"/>
    <w:rsid w:val="004347FF"/>
    <w:rsid w:val="00435975"/>
    <w:rsid w:val="004375C4"/>
    <w:rsid w:val="004419BA"/>
    <w:rsid w:val="00443DDD"/>
    <w:rsid w:val="0045740C"/>
    <w:rsid w:val="00460CB5"/>
    <w:rsid w:val="00466D1B"/>
    <w:rsid w:val="00482FB7"/>
    <w:rsid w:val="004831DC"/>
    <w:rsid w:val="004A6221"/>
    <w:rsid w:val="004B326E"/>
    <w:rsid w:val="004B33AD"/>
    <w:rsid w:val="004B5D2F"/>
    <w:rsid w:val="004C2B24"/>
    <w:rsid w:val="004D2A2A"/>
    <w:rsid w:val="004D4041"/>
    <w:rsid w:val="004E27C2"/>
    <w:rsid w:val="004E452E"/>
    <w:rsid w:val="004F0F9C"/>
    <w:rsid w:val="004F1F97"/>
    <w:rsid w:val="004F2108"/>
    <w:rsid w:val="004F7C35"/>
    <w:rsid w:val="00532921"/>
    <w:rsid w:val="00534E1D"/>
    <w:rsid w:val="00534F09"/>
    <w:rsid w:val="0054204D"/>
    <w:rsid w:val="00543727"/>
    <w:rsid w:val="005474D9"/>
    <w:rsid w:val="00547B2E"/>
    <w:rsid w:val="00550BD0"/>
    <w:rsid w:val="00551635"/>
    <w:rsid w:val="00557B31"/>
    <w:rsid w:val="005634E2"/>
    <w:rsid w:val="00582316"/>
    <w:rsid w:val="005900B2"/>
    <w:rsid w:val="00591D63"/>
    <w:rsid w:val="005971FE"/>
    <w:rsid w:val="005A02D7"/>
    <w:rsid w:val="005B2E53"/>
    <w:rsid w:val="005C31A8"/>
    <w:rsid w:val="005C7CF3"/>
    <w:rsid w:val="005D6DC8"/>
    <w:rsid w:val="005F5B09"/>
    <w:rsid w:val="00615ED1"/>
    <w:rsid w:val="006242AA"/>
    <w:rsid w:val="0062541B"/>
    <w:rsid w:val="00627E76"/>
    <w:rsid w:val="00632323"/>
    <w:rsid w:val="00634C05"/>
    <w:rsid w:val="006415A1"/>
    <w:rsid w:val="00645988"/>
    <w:rsid w:val="00654BD3"/>
    <w:rsid w:val="00656DED"/>
    <w:rsid w:val="00670E60"/>
    <w:rsid w:val="00683556"/>
    <w:rsid w:val="00690F97"/>
    <w:rsid w:val="00694B18"/>
    <w:rsid w:val="006A6381"/>
    <w:rsid w:val="006B5C1C"/>
    <w:rsid w:val="006D24D8"/>
    <w:rsid w:val="006E22C8"/>
    <w:rsid w:val="006F0571"/>
    <w:rsid w:val="00705B98"/>
    <w:rsid w:val="00710211"/>
    <w:rsid w:val="0071306B"/>
    <w:rsid w:val="0073199F"/>
    <w:rsid w:val="007406FC"/>
    <w:rsid w:val="00751B77"/>
    <w:rsid w:val="00755023"/>
    <w:rsid w:val="007842F8"/>
    <w:rsid w:val="00785176"/>
    <w:rsid w:val="007869BC"/>
    <w:rsid w:val="00790F58"/>
    <w:rsid w:val="007963D8"/>
    <w:rsid w:val="007A0EBC"/>
    <w:rsid w:val="007A53CF"/>
    <w:rsid w:val="007C7DB5"/>
    <w:rsid w:val="007D43E2"/>
    <w:rsid w:val="007E0F82"/>
    <w:rsid w:val="007F1AB4"/>
    <w:rsid w:val="00801FA4"/>
    <w:rsid w:val="00811BD8"/>
    <w:rsid w:val="00816960"/>
    <w:rsid w:val="00822301"/>
    <w:rsid w:val="00823448"/>
    <w:rsid w:val="008262B1"/>
    <w:rsid w:val="0083448A"/>
    <w:rsid w:val="0085178F"/>
    <w:rsid w:val="008640F9"/>
    <w:rsid w:val="00865DA7"/>
    <w:rsid w:val="008768B3"/>
    <w:rsid w:val="00885480"/>
    <w:rsid w:val="008869EA"/>
    <w:rsid w:val="0089098D"/>
    <w:rsid w:val="00896240"/>
    <w:rsid w:val="0089661E"/>
    <w:rsid w:val="008B2D8C"/>
    <w:rsid w:val="008B5286"/>
    <w:rsid w:val="008C4363"/>
    <w:rsid w:val="008C6C0C"/>
    <w:rsid w:val="008D151F"/>
    <w:rsid w:val="008D6830"/>
    <w:rsid w:val="008D71A6"/>
    <w:rsid w:val="008E16BC"/>
    <w:rsid w:val="008F2800"/>
    <w:rsid w:val="008F540F"/>
    <w:rsid w:val="008F6B53"/>
    <w:rsid w:val="009143E6"/>
    <w:rsid w:val="00917537"/>
    <w:rsid w:val="00920359"/>
    <w:rsid w:val="0093279E"/>
    <w:rsid w:val="009420F6"/>
    <w:rsid w:val="00945960"/>
    <w:rsid w:val="00945BD7"/>
    <w:rsid w:val="00951DFD"/>
    <w:rsid w:val="00955B47"/>
    <w:rsid w:val="0096791A"/>
    <w:rsid w:val="009820FF"/>
    <w:rsid w:val="009957F4"/>
    <w:rsid w:val="009A4180"/>
    <w:rsid w:val="009A5F5A"/>
    <w:rsid w:val="009A75FF"/>
    <w:rsid w:val="009B6FAC"/>
    <w:rsid w:val="009B71BE"/>
    <w:rsid w:val="009D2572"/>
    <w:rsid w:val="009D3C58"/>
    <w:rsid w:val="009F3097"/>
    <w:rsid w:val="00A00D51"/>
    <w:rsid w:val="00A11288"/>
    <w:rsid w:val="00A155BE"/>
    <w:rsid w:val="00A17D1E"/>
    <w:rsid w:val="00A2495C"/>
    <w:rsid w:val="00A24B78"/>
    <w:rsid w:val="00A26AC9"/>
    <w:rsid w:val="00A371C0"/>
    <w:rsid w:val="00A40767"/>
    <w:rsid w:val="00A46C52"/>
    <w:rsid w:val="00A532E5"/>
    <w:rsid w:val="00A95FFF"/>
    <w:rsid w:val="00AA5283"/>
    <w:rsid w:val="00AB5EA6"/>
    <w:rsid w:val="00AB6BC4"/>
    <w:rsid w:val="00AD625A"/>
    <w:rsid w:val="00B11CEA"/>
    <w:rsid w:val="00B13D93"/>
    <w:rsid w:val="00B41402"/>
    <w:rsid w:val="00B43159"/>
    <w:rsid w:val="00B447A8"/>
    <w:rsid w:val="00B57D63"/>
    <w:rsid w:val="00B57DAF"/>
    <w:rsid w:val="00B80B3A"/>
    <w:rsid w:val="00BA4D49"/>
    <w:rsid w:val="00BB6105"/>
    <w:rsid w:val="00BB7B9C"/>
    <w:rsid w:val="00BC04B8"/>
    <w:rsid w:val="00BC061B"/>
    <w:rsid w:val="00BC0CF8"/>
    <w:rsid w:val="00BC572C"/>
    <w:rsid w:val="00BC7EAE"/>
    <w:rsid w:val="00BD1385"/>
    <w:rsid w:val="00BE745C"/>
    <w:rsid w:val="00C14EE1"/>
    <w:rsid w:val="00C258FA"/>
    <w:rsid w:val="00C3311D"/>
    <w:rsid w:val="00C34200"/>
    <w:rsid w:val="00C3480D"/>
    <w:rsid w:val="00C43481"/>
    <w:rsid w:val="00C510C3"/>
    <w:rsid w:val="00C559CA"/>
    <w:rsid w:val="00C6622F"/>
    <w:rsid w:val="00C76426"/>
    <w:rsid w:val="00C76673"/>
    <w:rsid w:val="00C77197"/>
    <w:rsid w:val="00C832CD"/>
    <w:rsid w:val="00C93378"/>
    <w:rsid w:val="00CA4422"/>
    <w:rsid w:val="00CB210E"/>
    <w:rsid w:val="00CB45B3"/>
    <w:rsid w:val="00CB6728"/>
    <w:rsid w:val="00CC31BD"/>
    <w:rsid w:val="00CC43C4"/>
    <w:rsid w:val="00CD3BB8"/>
    <w:rsid w:val="00CD4D86"/>
    <w:rsid w:val="00CE0110"/>
    <w:rsid w:val="00CE1A41"/>
    <w:rsid w:val="00CE6060"/>
    <w:rsid w:val="00CE61DE"/>
    <w:rsid w:val="00CF1661"/>
    <w:rsid w:val="00CF2466"/>
    <w:rsid w:val="00CF4524"/>
    <w:rsid w:val="00D03DEE"/>
    <w:rsid w:val="00D11DBB"/>
    <w:rsid w:val="00D124EE"/>
    <w:rsid w:val="00D13A5E"/>
    <w:rsid w:val="00D1754D"/>
    <w:rsid w:val="00D46DB8"/>
    <w:rsid w:val="00D4743A"/>
    <w:rsid w:val="00D4761D"/>
    <w:rsid w:val="00D52B8C"/>
    <w:rsid w:val="00D616D7"/>
    <w:rsid w:val="00D70869"/>
    <w:rsid w:val="00D75DD7"/>
    <w:rsid w:val="00D809FB"/>
    <w:rsid w:val="00D938A3"/>
    <w:rsid w:val="00DB0A66"/>
    <w:rsid w:val="00DB6D3E"/>
    <w:rsid w:val="00E02E0D"/>
    <w:rsid w:val="00E138BB"/>
    <w:rsid w:val="00E30A17"/>
    <w:rsid w:val="00E31074"/>
    <w:rsid w:val="00E33045"/>
    <w:rsid w:val="00E363FA"/>
    <w:rsid w:val="00E44299"/>
    <w:rsid w:val="00E459E6"/>
    <w:rsid w:val="00E51DE6"/>
    <w:rsid w:val="00E5454D"/>
    <w:rsid w:val="00E55429"/>
    <w:rsid w:val="00E56FFB"/>
    <w:rsid w:val="00E660BE"/>
    <w:rsid w:val="00E742F3"/>
    <w:rsid w:val="00E86D9C"/>
    <w:rsid w:val="00E92250"/>
    <w:rsid w:val="00EA53A3"/>
    <w:rsid w:val="00EB333E"/>
    <w:rsid w:val="00EB5713"/>
    <w:rsid w:val="00EC2436"/>
    <w:rsid w:val="00ED0CE1"/>
    <w:rsid w:val="00ED49CB"/>
    <w:rsid w:val="00EE1753"/>
    <w:rsid w:val="00EF5C4B"/>
    <w:rsid w:val="00EF6A4B"/>
    <w:rsid w:val="00EF6E9C"/>
    <w:rsid w:val="00EF78AB"/>
    <w:rsid w:val="00F14217"/>
    <w:rsid w:val="00F176FD"/>
    <w:rsid w:val="00F278A1"/>
    <w:rsid w:val="00F43033"/>
    <w:rsid w:val="00F43B9F"/>
    <w:rsid w:val="00F45000"/>
    <w:rsid w:val="00F463A4"/>
    <w:rsid w:val="00F610C6"/>
    <w:rsid w:val="00F6729C"/>
    <w:rsid w:val="00F83334"/>
    <w:rsid w:val="00F86E66"/>
    <w:rsid w:val="00FA32E4"/>
    <w:rsid w:val="00FA649E"/>
    <w:rsid w:val="00FA6F46"/>
    <w:rsid w:val="00FB31A9"/>
    <w:rsid w:val="00FB3C75"/>
    <w:rsid w:val="00FC7676"/>
    <w:rsid w:val="00FD41BE"/>
    <w:rsid w:val="00FE0D3D"/>
    <w:rsid w:val="00FE3AC4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character" w:styleId="CommentReference">
    <w:name w:val="annotation reference"/>
    <w:basedOn w:val="DefaultParagraphFont"/>
    <w:uiPriority w:val="99"/>
    <w:semiHidden/>
    <w:unhideWhenUsed/>
    <w:rsid w:val="003F0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2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2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24A"/>
    <w:rPr>
      <w:b/>
      <w:bCs/>
      <w:sz w:val="20"/>
      <w:szCs w:val="20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8169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vizzeraenergia.ch/page/it-ch/infolin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ergie-experten.ch/it/energiefranken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uffezrenouvelable.ch/calculateurdescout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olarprofis.ch/it/ricerca-dei-professionisti/pages/4559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p-systemmodul.ch/it-ch/page/PdC-modulo-di-sistema-pompa-di-calore-riscaldamento-efficienza-energetica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0" ma:contentTypeDescription="Create a new document." ma:contentTypeScope="" ma:versionID="929bf727e4851821d6a727112e31f311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bd6aa1f9dd4dcaa4cca342fd03aef337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375C6-FD58-4FFE-9C63-CDCAE62BB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6E0C7-1A67-4236-92A1-ABCA56CD8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B233B-15E3-4986-8A1D-ABC36B8F9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7F25A3-7434-4BA9-B52B-385C56AC9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2024-05-06T09:46:00Z</dcterms:created>
  <dcterms:modified xsi:type="dcterms:W3CDTF">2024-05-06T09:46:00Z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</Properties>
</file>